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F3157" w14:textId="39220D48" w:rsidR="003F018D" w:rsidRPr="006D605E" w:rsidRDefault="00877D73" w:rsidP="00877D73">
      <w:pPr>
        <w:keepNext/>
        <w:spacing w:after="0"/>
        <w:outlineLvl w:val="0"/>
        <w:rPr>
          <w:rFonts w:eastAsia="Times New Roman" w:cstheme="minorHAnsi"/>
          <w:b/>
          <w:bCs/>
          <w:kern w:val="32"/>
          <w:sz w:val="32"/>
          <w:szCs w:val="32"/>
          <w:lang w:eastAsia="en-GB"/>
        </w:rPr>
      </w:pPr>
      <w:r>
        <w:rPr>
          <w:rFonts w:eastAsia="Times New Roman" w:cstheme="minorHAnsi"/>
          <w:b/>
          <w:bCs/>
          <w:kern w:val="32"/>
          <w:sz w:val="32"/>
          <w:szCs w:val="32"/>
          <w:lang w:eastAsia="en-GB"/>
        </w:rPr>
        <w:t xml:space="preserve">  </w:t>
      </w:r>
      <w:r w:rsidR="003F018D" w:rsidRPr="006D605E">
        <w:rPr>
          <w:rFonts w:eastAsia="Times New Roman" w:cstheme="minorHAnsi"/>
          <w:b/>
          <w:bCs/>
          <w:kern w:val="32"/>
          <w:sz w:val="32"/>
          <w:szCs w:val="32"/>
          <w:lang w:eastAsia="en-GB"/>
        </w:rPr>
        <w:t>Person Specification</w:t>
      </w:r>
    </w:p>
    <w:p w14:paraId="40C49E2A" w14:textId="77777777" w:rsidR="003F018D" w:rsidRPr="006D605E" w:rsidRDefault="003F018D" w:rsidP="00877D73">
      <w:pPr>
        <w:keepNext/>
        <w:spacing w:after="0"/>
        <w:outlineLvl w:val="0"/>
        <w:rPr>
          <w:rFonts w:eastAsia="Times New Roman" w:cstheme="minorHAnsi"/>
          <w:bCs/>
          <w:kern w:val="32"/>
          <w:sz w:val="10"/>
          <w:szCs w:val="10"/>
          <w:lang w:eastAsia="en-GB"/>
        </w:rPr>
      </w:pPr>
    </w:p>
    <w:p w14:paraId="51F476A4" w14:textId="23E3BBC1" w:rsidR="003F018D" w:rsidRPr="006D605E" w:rsidRDefault="00877D73" w:rsidP="00877D73">
      <w:pPr>
        <w:keepNext/>
        <w:spacing w:after="0"/>
        <w:outlineLvl w:val="0"/>
        <w:rPr>
          <w:rFonts w:eastAsia="Times New Roman" w:cstheme="minorHAnsi"/>
          <w:b/>
          <w:bCs/>
          <w:kern w:val="32"/>
          <w:sz w:val="30"/>
          <w:szCs w:val="30"/>
          <w:lang w:eastAsia="en-GB"/>
        </w:rPr>
      </w:pPr>
      <w:r>
        <w:rPr>
          <w:rFonts w:eastAsia="Times New Roman" w:cstheme="minorHAnsi"/>
          <w:b/>
          <w:bCs/>
          <w:kern w:val="32"/>
          <w:sz w:val="30"/>
          <w:szCs w:val="30"/>
          <w:lang w:eastAsia="en-GB"/>
        </w:rPr>
        <w:t xml:space="preserve">  </w:t>
      </w:r>
      <w:r w:rsidR="003F018D" w:rsidRPr="006D605E">
        <w:rPr>
          <w:rFonts w:eastAsia="Times New Roman" w:cstheme="minorHAnsi"/>
          <w:b/>
          <w:bCs/>
          <w:kern w:val="32"/>
          <w:sz w:val="30"/>
          <w:szCs w:val="30"/>
          <w:lang w:eastAsia="en-GB"/>
        </w:rPr>
        <w:t>Primary Classroom Teacher</w:t>
      </w:r>
    </w:p>
    <w:p w14:paraId="2A785310" w14:textId="77777777" w:rsidR="003F018D" w:rsidRPr="006D605E" w:rsidRDefault="003F018D" w:rsidP="003F018D">
      <w:pPr>
        <w:pStyle w:val="Heading1"/>
        <w:rPr>
          <w:rFonts w:asciiTheme="minorHAnsi" w:hAnsiTheme="minorHAnsi" w:cstheme="minorHAnsi"/>
          <w:sz w:val="16"/>
          <w:szCs w:val="16"/>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25"/>
        <w:gridCol w:w="7383"/>
      </w:tblGrid>
      <w:tr w:rsidR="003F018D" w:rsidRPr="006D605E" w14:paraId="230B4160" w14:textId="77777777" w:rsidTr="00427CF9">
        <w:trPr>
          <w:cantSplit/>
        </w:trPr>
        <w:tc>
          <w:tcPr>
            <w:tcW w:w="1539" w:type="dxa"/>
            <w:tcBorders>
              <w:top w:val="single" w:sz="4" w:space="0" w:color="F8F8F8"/>
              <w:left w:val="single" w:sz="4" w:space="0" w:color="F8F8F8"/>
              <w:bottom w:val="single" w:sz="4" w:space="0" w:color="F8F8F8"/>
              <w:right w:val="single" w:sz="12" w:space="0" w:color="F8F8F8"/>
              <w:tl2br w:val="nil"/>
              <w:tr2bl w:val="nil"/>
            </w:tcBorders>
            <w:shd w:val="clear" w:color="auto" w:fill="12263F"/>
          </w:tcPr>
          <w:p w14:paraId="65174C5A" w14:textId="77777777" w:rsidR="003F018D" w:rsidRPr="006D605E" w:rsidRDefault="003F018D" w:rsidP="00427CF9">
            <w:pPr>
              <w:pStyle w:val="1bodycopy10pt"/>
              <w:suppressAutoHyphens/>
              <w:spacing w:after="0"/>
              <w:rPr>
                <w:rFonts w:asciiTheme="minorHAnsi" w:hAnsiTheme="minorHAnsi" w:cstheme="minorHAnsi"/>
                <w:caps/>
                <w:color w:val="F8F8F8"/>
                <w:lang w:val="en-GB"/>
              </w:rPr>
            </w:pPr>
            <w:r w:rsidRPr="006D605E">
              <w:rPr>
                <w:rFonts w:asciiTheme="minorHAnsi" w:hAnsiTheme="minorHAnsi" w:cstheme="minorHAnsi"/>
                <w:caps/>
                <w:color w:val="F8F8F8"/>
                <w:lang w:val="en-GB"/>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12263F"/>
          </w:tcPr>
          <w:p w14:paraId="49D8F3BC" w14:textId="77777777" w:rsidR="003F018D" w:rsidRPr="006D605E" w:rsidRDefault="003F018D" w:rsidP="00427CF9">
            <w:pPr>
              <w:pStyle w:val="1bodycopy10pt"/>
              <w:suppressAutoHyphens/>
              <w:spacing w:after="0"/>
              <w:rPr>
                <w:rFonts w:asciiTheme="minorHAnsi" w:hAnsiTheme="minorHAnsi" w:cstheme="minorHAnsi"/>
                <w:caps/>
                <w:color w:val="F8F8F8"/>
                <w:lang w:val="en-GB"/>
              </w:rPr>
            </w:pPr>
            <w:r w:rsidRPr="006D605E">
              <w:rPr>
                <w:rFonts w:asciiTheme="minorHAnsi" w:hAnsiTheme="minorHAnsi" w:cstheme="minorHAnsi"/>
                <w:caps/>
                <w:color w:val="F8F8F8"/>
                <w:lang w:val="en-GB"/>
              </w:rPr>
              <w:t>qualities</w:t>
            </w:r>
          </w:p>
        </w:tc>
      </w:tr>
      <w:tr w:rsidR="003F018D" w:rsidRPr="006D605E" w14:paraId="3E59EC43" w14:textId="77777777" w:rsidTr="00427CF9">
        <w:trPr>
          <w:cantSplit/>
        </w:trPr>
        <w:tc>
          <w:tcPr>
            <w:tcW w:w="1539" w:type="dxa"/>
            <w:tcBorders>
              <w:top w:val="single" w:sz="4" w:space="0" w:color="F8F8F8"/>
            </w:tcBorders>
          </w:tcPr>
          <w:p w14:paraId="01D7BDB2" w14:textId="77777777" w:rsidR="003F018D" w:rsidRPr="006D605E" w:rsidRDefault="003F018D" w:rsidP="00427CF9">
            <w:pPr>
              <w:pStyle w:val="Tablebodycopy"/>
              <w:rPr>
                <w:rFonts w:asciiTheme="minorHAnsi" w:hAnsiTheme="minorHAnsi" w:cstheme="minorHAnsi"/>
                <w:b/>
                <w:sz w:val="21"/>
                <w:szCs w:val="21"/>
                <w:lang w:val="en-GB"/>
              </w:rPr>
            </w:pPr>
            <w:r w:rsidRPr="006D605E">
              <w:rPr>
                <w:rFonts w:asciiTheme="minorHAnsi" w:hAnsiTheme="minorHAnsi" w:cstheme="minorHAnsi"/>
                <w:b/>
                <w:sz w:val="21"/>
                <w:szCs w:val="21"/>
              </w:rPr>
              <w:t xml:space="preserve">Qualifications </w:t>
            </w:r>
            <w:r w:rsidRPr="006D605E">
              <w:rPr>
                <w:rFonts w:asciiTheme="minorHAnsi" w:hAnsiTheme="minorHAnsi" w:cstheme="minorHAnsi"/>
                <w:b/>
                <w:sz w:val="21"/>
                <w:szCs w:val="21"/>
              </w:rPr>
              <w:br/>
              <w:t>and experience</w:t>
            </w:r>
          </w:p>
        </w:tc>
        <w:tc>
          <w:tcPr>
            <w:tcW w:w="8176" w:type="dxa"/>
            <w:tcBorders>
              <w:top w:val="single" w:sz="4" w:space="0" w:color="F8F8F8"/>
            </w:tcBorders>
          </w:tcPr>
          <w:p w14:paraId="4C950385" w14:textId="77777777" w:rsidR="003F018D" w:rsidRPr="006D605E" w:rsidRDefault="003F018D" w:rsidP="00427CF9">
            <w:pPr>
              <w:pStyle w:val="Tablecopybulleted"/>
              <w:numPr>
                <w:ilvl w:val="0"/>
                <w:numId w:val="0"/>
              </w:numPr>
              <w:ind w:left="170"/>
              <w:rPr>
                <w:rFonts w:asciiTheme="minorHAnsi" w:hAnsiTheme="minorHAnsi" w:cstheme="minorHAnsi"/>
                <w:b/>
                <w:sz w:val="21"/>
                <w:szCs w:val="21"/>
              </w:rPr>
            </w:pPr>
            <w:r w:rsidRPr="006D605E">
              <w:rPr>
                <w:rFonts w:asciiTheme="minorHAnsi" w:hAnsiTheme="minorHAnsi" w:cstheme="minorHAnsi"/>
                <w:b/>
                <w:sz w:val="21"/>
                <w:szCs w:val="21"/>
              </w:rPr>
              <w:t>Essential</w:t>
            </w:r>
          </w:p>
          <w:p w14:paraId="0BB4E575"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 xml:space="preserve">Qualified teacher status </w:t>
            </w:r>
          </w:p>
          <w:p w14:paraId="35D35F58"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Degree</w:t>
            </w:r>
          </w:p>
          <w:p w14:paraId="08FD8265" w14:textId="77777777" w:rsidR="003F018D" w:rsidRPr="006D605E" w:rsidRDefault="003F018D" w:rsidP="00427CF9">
            <w:pPr>
              <w:pStyle w:val="Tablecopybulleted"/>
              <w:rPr>
                <w:rFonts w:asciiTheme="minorHAnsi" w:hAnsiTheme="minorHAnsi" w:cstheme="minorHAnsi"/>
                <w:sz w:val="21"/>
                <w:szCs w:val="21"/>
                <w:lang w:val="en-GB"/>
              </w:rPr>
            </w:pPr>
            <w:r w:rsidRPr="006D605E">
              <w:rPr>
                <w:rFonts w:asciiTheme="minorHAnsi" w:hAnsiTheme="minorHAnsi" w:cstheme="minorHAnsi"/>
                <w:sz w:val="21"/>
                <w:szCs w:val="21"/>
              </w:rPr>
              <w:t xml:space="preserve">Successful primary teaching experience </w:t>
            </w:r>
          </w:p>
          <w:p w14:paraId="008024DA" w14:textId="77777777" w:rsidR="003F018D" w:rsidRPr="006D605E" w:rsidRDefault="003F018D" w:rsidP="00427CF9">
            <w:pPr>
              <w:pStyle w:val="Tablecopybulleted"/>
              <w:numPr>
                <w:ilvl w:val="0"/>
                <w:numId w:val="0"/>
              </w:numPr>
              <w:ind w:left="170"/>
              <w:rPr>
                <w:rFonts w:asciiTheme="minorHAnsi" w:hAnsiTheme="minorHAnsi" w:cstheme="minorHAnsi"/>
                <w:sz w:val="21"/>
                <w:szCs w:val="21"/>
                <w:lang w:val="en-GB"/>
              </w:rPr>
            </w:pPr>
          </w:p>
          <w:p w14:paraId="4F126F99" w14:textId="77777777" w:rsidR="003F018D" w:rsidRPr="006D605E" w:rsidRDefault="003F018D" w:rsidP="00427CF9">
            <w:pPr>
              <w:pStyle w:val="Tablecopybulleted"/>
              <w:numPr>
                <w:ilvl w:val="0"/>
                <w:numId w:val="0"/>
              </w:numPr>
              <w:ind w:left="131"/>
              <w:rPr>
                <w:rFonts w:asciiTheme="minorHAnsi" w:hAnsiTheme="minorHAnsi" w:cstheme="minorHAnsi"/>
                <w:b/>
                <w:sz w:val="21"/>
                <w:szCs w:val="21"/>
                <w:lang w:val="en-GB"/>
              </w:rPr>
            </w:pPr>
            <w:r w:rsidRPr="006D605E">
              <w:rPr>
                <w:rFonts w:asciiTheme="minorHAnsi" w:hAnsiTheme="minorHAnsi" w:cstheme="minorHAnsi"/>
                <w:b/>
                <w:sz w:val="21"/>
                <w:szCs w:val="21"/>
                <w:lang w:val="en-GB"/>
              </w:rPr>
              <w:t>Desirable</w:t>
            </w:r>
          </w:p>
          <w:p w14:paraId="11502777" w14:textId="77777777" w:rsidR="003F018D" w:rsidRPr="006D605E" w:rsidRDefault="003F018D" w:rsidP="00427CF9">
            <w:pPr>
              <w:pStyle w:val="Tablecopybulleted"/>
              <w:numPr>
                <w:ilvl w:val="0"/>
                <w:numId w:val="0"/>
              </w:numPr>
              <w:ind w:left="170"/>
              <w:rPr>
                <w:rFonts w:asciiTheme="minorHAnsi" w:hAnsiTheme="minorHAnsi" w:cstheme="minorHAnsi"/>
                <w:sz w:val="21"/>
                <w:szCs w:val="21"/>
                <w:lang w:val="en-GB"/>
              </w:rPr>
            </w:pPr>
            <w:r w:rsidRPr="006D605E">
              <w:rPr>
                <w:rFonts w:asciiTheme="minorHAnsi" w:hAnsiTheme="minorHAnsi" w:cstheme="minorHAnsi"/>
                <w:sz w:val="21"/>
                <w:szCs w:val="21"/>
              </w:rPr>
              <w:t>In addition, the class teacher might have experience of:</w:t>
            </w:r>
          </w:p>
          <w:p w14:paraId="4B06A7DE" w14:textId="77777777" w:rsidR="003F018D" w:rsidRPr="006D605E" w:rsidRDefault="003F018D" w:rsidP="00427CF9">
            <w:pPr>
              <w:pStyle w:val="Tablecopybulleted"/>
              <w:rPr>
                <w:rFonts w:asciiTheme="minorHAnsi" w:hAnsiTheme="minorHAnsi" w:cstheme="minorHAnsi"/>
                <w:sz w:val="21"/>
                <w:szCs w:val="21"/>
                <w:lang w:val="en-GB"/>
              </w:rPr>
            </w:pPr>
            <w:r w:rsidRPr="006D605E">
              <w:rPr>
                <w:rFonts w:asciiTheme="minorHAnsi" w:hAnsiTheme="minorHAnsi" w:cstheme="minorHAnsi"/>
                <w:sz w:val="21"/>
                <w:szCs w:val="21"/>
              </w:rPr>
              <w:t>Evidence of continuous INSET and commitment to further professional development</w:t>
            </w:r>
          </w:p>
          <w:p w14:paraId="5962CCDC" w14:textId="77777777" w:rsidR="003F018D" w:rsidRPr="006D605E" w:rsidRDefault="003F018D" w:rsidP="00427CF9">
            <w:pPr>
              <w:pStyle w:val="Tablebodycopy"/>
              <w:spacing w:after="0"/>
              <w:rPr>
                <w:rFonts w:asciiTheme="minorHAnsi" w:hAnsiTheme="minorHAnsi" w:cstheme="minorHAnsi"/>
                <w:sz w:val="16"/>
                <w:szCs w:val="16"/>
                <w:lang w:val="en-GB"/>
              </w:rPr>
            </w:pPr>
          </w:p>
        </w:tc>
      </w:tr>
      <w:tr w:rsidR="003F018D" w:rsidRPr="006D605E" w14:paraId="169B0D17" w14:textId="77777777" w:rsidTr="00427CF9">
        <w:trPr>
          <w:cantSplit/>
        </w:trPr>
        <w:tc>
          <w:tcPr>
            <w:tcW w:w="1539" w:type="dxa"/>
            <w:tcMar>
              <w:top w:w="113" w:type="dxa"/>
              <w:bottom w:w="113" w:type="dxa"/>
            </w:tcMar>
          </w:tcPr>
          <w:p w14:paraId="1AC9A61A" w14:textId="77777777" w:rsidR="003F018D" w:rsidRPr="006D605E" w:rsidRDefault="003F018D" w:rsidP="00427CF9">
            <w:pPr>
              <w:pStyle w:val="Tablebodycopy"/>
              <w:rPr>
                <w:rFonts w:asciiTheme="minorHAnsi" w:hAnsiTheme="minorHAnsi" w:cstheme="minorHAnsi"/>
                <w:b/>
                <w:sz w:val="21"/>
                <w:szCs w:val="21"/>
                <w:lang w:val="en-GB"/>
              </w:rPr>
            </w:pPr>
            <w:r w:rsidRPr="006D605E">
              <w:rPr>
                <w:rFonts w:asciiTheme="minorHAnsi" w:hAnsiTheme="minorHAnsi" w:cstheme="minorHAnsi"/>
                <w:b/>
                <w:sz w:val="21"/>
                <w:szCs w:val="21"/>
              </w:rPr>
              <w:t>Skills and knowledge</w:t>
            </w:r>
          </w:p>
        </w:tc>
        <w:tc>
          <w:tcPr>
            <w:tcW w:w="8176" w:type="dxa"/>
            <w:tcMar>
              <w:top w:w="113" w:type="dxa"/>
              <w:bottom w:w="113" w:type="dxa"/>
            </w:tcMar>
          </w:tcPr>
          <w:p w14:paraId="44F5EC2B" w14:textId="77777777" w:rsidR="003F018D" w:rsidRPr="006D605E" w:rsidRDefault="003F018D" w:rsidP="00427CF9">
            <w:pPr>
              <w:pStyle w:val="Tablecopybulleted"/>
              <w:numPr>
                <w:ilvl w:val="0"/>
                <w:numId w:val="0"/>
              </w:numPr>
              <w:ind w:left="170"/>
              <w:rPr>
                <w:rFonts w:asciiTheme="minorHAnsi" w:hAnsiTheme="minorHAnsi" w:cstheme="minorHAnsi"/>
                <w:b/>
                <w:sz w:val="21"/>
                <w:szCs w:val="21"/>
              </w:rPr>
            </w:pPr>
            <w:r w:rsidRPr="006D605E">
              <w:rPr>
                <w:rFonts w:asciiTheme="minorHAnsi" w:hAnsiTheme="minorHAnsi" w:cstheme="minorHAnsi"/>
                <w:b/>
                <w:sz w:val="21"/>
                <w:szCs w:val="21"/>
              </w:rPr>
              <w:t>Essential</w:t>
            </w:r>
          </w:p>
          <w:p w14:paraId="2971F45B"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of the National Curriculum</w:t>
            </w:r>
          </w:p>
          <w:p w14:paraId="13B80C85"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of effective teaching and learning strategies</w:t>
            </w:r>
          </w:p>
          <w:p w14:paraId="16C50C68"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and understanding of the monitoring, assessment, recording and reporting of pupils’ progress</w:t>
            </w:r>
          </w:p>
          <w:p w14:paraId="2079AD34"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and understanding of the statutory requirements of legislation concerning Equal Opportunities, Health &amp; Safety, SEND and Child Protection</w:t>
            </w:r>
          </w:p>
          <w:p w14:paraId="76F658F0"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A good understanding of how children learn</w:t>
            </w:r>
          </w:p>
          <w:p w14:paraId="63BEE01A"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Ability to adapt teaching to meet pupils’ needs</w:t>
            </w:r>
          </w:p>
          <w:p w14:paraId="2CA83B75"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Ability to build good personal relationships within a team</w:t>
            </w:r>
          </w:p>
          <w:p w14:paraId="4CFDD490"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Ability to build effective working relationships with pupils, parents, governors and the community</w:t>
            </w:r>
          </w:p>
          <w:p w14:paraId="40D08914"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of guidance and requirements around safeguarding children</w:t>
            </w:r>
          </w:p>
          <w:p w14:paraId="1B27AC45"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of effective behaviour management strategies</w:t>
            </w:r>
          </w:p>
          <w:p w14:paraId="5C088B09"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Knowledge and understanding of the positive links necessary within school and with all its stakeholders</w:t>
            </w:r>
          </w:p>
          <w:p w14:paraId="4ECACC68"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Good ICT skills, particularly using ICT to support learning</w:t>
            </w:r>
          </w:p>
          <w:p w14:paraId="5510A073" w14:textId="77777777" w:rsidR="003F018D" w:rsidRPr="006D605E" w:rsidRDefault="003F018D" w:rsidP="00427CF9">
            <w:pPr>
              <w:pStyle w:val="Tablecopybulleted"/>
              <w:numPr>
                <w:ilvl w:val="0"/>
                <w:numId w:val="0"/>
              </w:numPr>
              <w:ind w:left="170"/>
              <w:rPr>
                <w:rFonts w:asciiTheme="minorHAnsi" w:hAnsiTheme="minorHAnsi" w:cstheme="minorHAnsi"/>
                <w:sz w:val="21"/>
                <w:szCs w:val="21"/>
              </w:rPr>
            </w:pPr>
          </w:p>
          <w:p w14:paraId="79E8407A" w14:textId="77777777" w:rsidR="003F018D" w:rsidRPr="006D605E" w:rsidRDefault="003F018D" w:rsidP="00427CF9">
            <w:pPr>
              <w:pStyle w:val="Tablecopybulleted"/>
              <w:numPr>
                <w:ilvl w:val="0"/>
                <w:numId w:val="0"/>
              </w:numPr>
              <w:ind w:left="170"/>
              <w:rPr>
                <w:rFonts w:asciiTheme="minorHAnsi" w:hAnsiTheme="minorHAnsi" w:cstheme="minorHAnsi"/>
                <w:b/>
                <w:color w:val="000000"/>
                <w:sz w:val="21"/>
                <w:szCs w:val="21"/>
              </w:rPr>
            </w:pPr>
            <w:r w:rsidRPr="006D605E">
              <w:rPr>
                <w:rFonts w:asciiTheme="minorHAnsi" w:hAnsiTheme="minorHAnsi" w:cstheme="minorHAnsi"/>
                <w:b/>
                <w:color w:val="000000"/>
                <w:sz w:val="21"/>
                <w:szCs w:val="21"/>
              </w:rPr>
              <w:t>Desirable</w:t>
            </w:r>
          </w:p>
          <w:p w14:paraId="5DFE8D51" w14:textId="77777777" w:rsidR="003F018D" w:rsidRPr="006D605E" w:rsidRDefault="003F018D" w:rsidP="00427CF9">
            <w:pPr>
              <w:pStyle w:val="Tablecopybulleted"/>
              <w:numPr>
                <w:ilvl w:val="0"/>
                <w:numId w:val="0"/>
              </w:numPr>
              <w:ind w:left="170"/>
              <w:rPr>
                <w:rFonts w:asciiTheme="minorHAnsi" w:hAnsiTheme="minorHAnsi" w:cstheme="minorHAnsi"/>
                <w:sz w:val="21"/>
                <w:szCs w:val="21"/>
                <w:lang w:val="en-GB"/>
              </w:rPr>
            </w:pPr>
            <w:r w:rsidRPr="006D605E">
              <w:rPr>
                <w:rFonts w:asciiTheme="minorHAnsi" w:hAnsiTheme="minorHAnsi" w:cstheme="minorHAnsi"/>
                <w:sz w:val="21"/>
                <w:szCs w:val="21"/>
              </w:rPr>
              <w:t>In addition, the class teacher might have experience of:</w:t>
            </w:r>
          </w:p>
          <w:p w14:paraId="09804627"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Preparation and administration of statutory National Curriculum tests</w:t>
            </w:r>
          </w:p>
          <w:p w14:paraId="191004F6" w14:textId="77777777" w:rsidR="003F018D" w:rsidRPr="006D605E" w:rsidRDefault="003F018D" w:rsidP="00427CF9">
            <w:pPr>
              <w:pStyle w:val="Tablecopybulleted"/>
              <w:rPr>
                <w:rFonts w:asciiTheme="minorHAnsi" w:hAnsiTheme="minorHAnsi" w:cstheme="minorHAnsi"/>
                <w:sz w:val="21"/>
                <w:szCs w:val="21"/>
              </w:rPr>
            </w:pPr>
            <w:r w:rsidRPr="006D605E">
              <w:rPr>
                <w:rFonts w:asciiTheme="minorHAnsi" w:hAnsiTheme="minorHAnsi" w:cstheme="minorHAnsi"/>
                <w:sz w:val="21"/>
                <w:szCs w:val="21"/>
              </w:rPr>
              <w:t>The links between schools, especially partner schools</w:t>
            </w:r>
          </w:p>
        </w:tc>
      </w:tr>
    </w:tbl>
    <w:p w14:paraId="5551D5EA" w14:textId="77777777" w:rsidR="003F018D" w:rsidRDefault="003F018D" w:rsidP="003F018D"/>
    <w:p w14:paraId="585CA204" w14:textId="0368C796" w:rsidR="003F018D" w:rsidRDefault="003F018D" w:rsidP="003F018D">
      <w:pPr>
        <w:shd w:val="clear" w:color="auto" w:fill="FFFFFF"/>
        <w:spacing w:after="0" w:line="270" w:lineRule="atLeast"/>
        <w:jc w:val="center"/>
        <w:rPr>
          <w:rFonts w:eastAsia="Times New Roman" w:cstheme="minorHAnsi"/>
          <w:b/>
          <w:bCs/>
          <w:sz w:val="32"/>
          <w:szCs w:val="19"/>
          <w:bdr w:val="none" w:sz="0" w:space="0" w:color="auto" w:frame="1"/>
          <w:lang w:eastAsia="en-GB"/>
        </w:rPr>
      </w:pPr>
    </w:p>
    <w:p w14:paraId="790AA75D" w14:textId="77777777" w:rsidR="003F018D" w:rsidRDefault="003F018D" w:rsidP="003F018D">
      <w:pPr>
        <w:shd w:val="clear" w:color="auto" w:fill="FFFFFF"/>
        <w:spacing w:after="0" w:line="270" w:lineRule="atLeast"/>
        <w:jc w:val="center"/>
        <w:rPr>
          <w:rFonts w:eastAsia="Times New Roman" w:cstheme="minorHAnsi"/>
          <w:b/>
          <w:bCs/>
          <w:sz w:val="32"/>
          <w:szCs w:val="19"/>
          <w:bdr w:val="none" w:sz="0" w:space="0" w:color="auto" w:frame="1"/>
          <w:lang w:eastAsia="en-GB"/>
        </w:rPr>
      </w:pPr>
    </w:p>
    <w:p w14:paraId="23744E15" w14:textId="7A3CADE0" w:rsidR="00877D73" w:rsidRDefault="00877D73" w:rsidP="003F018D">
      <w:pPr>
        <w:shd w:val="clear" w:color="auto" w:fill="FFFFFF"/>
        <w:spacing w:after="0" w:line="270" w:lineRule="atLeast"/>
        <w:rPr>
          <w:rFonts w:eastAsia="Times New Roman" w:cstheme="minorHAnsi"/>
          <w:b/>
          <w:bCs/>
          <w:sz w:val="32"/>
          <w:szCs w:val="19"/>
          <w:bdr w:val="none" w:sz="0" w:space="0" w:color="auto" w:frame="1"/>
          <w:lang w:eastAsia="en-GB"/>
        </w:rPr>
      </w:pPr>
      <w:r>
        <w:rPr>
          <w:rFonts w:eastAsia="Times New Roman" w:cstheme="minorHAnsi"/>
          <w:b/>
          <w:bCs/>
          <w:sz w:val="32"/>
          <w:szCs w:val="19"/>
          <w:bdr w:val="none" w:sz="0" w:space="0" w:color="auto" w:frame="1"/>
          <w:lang w:eastAsia="en-GB"/>
        </w:rPr>
        <w:lastRenderedPageBreak/>
        <w:t>Job Description</w:t>
      </w:r>
    </w:p>
    <w:p w14:paraId="210AA5D0" w14:textId="69560114" w:rsidR="003F018D" w:rsidRPr="006D605E" w:rsidRDefault="003F018D" w:rsidP="003F018D">
      <w:pPr>
        <w:shd w:val="clear" w:color="auto" w:fill="FFFFFF"/>
        <w:spacing w:after="0" w:line="270" w:lineRule="atLeast"/>
        <w:rPr>
          <w:rFonts w:eastAsia="Times New Roman" w:cstheme="minorHAnsi"/>
          <w:b/>
          <w:bCs/>
          <w:sz w:val="32"/>
          <w:szCs w:val="19"/>
          <w:bdr w:val="none" w:sz="0" w:space="0" w:color="auto" w:frame="1"/>
          <w:lang w:eastAsia="en-GB"/>
        </w:rPr>
      </w:pPr>
      <w:r w:rsidRPr="006D605E">
        <w:rPr>
          <w:rFonts w:eastAsia="Times New Roman" w:cstheme="minorHAnsi"/>
          <w:b/>
          <w:bCs/>
          <w:sz w:val="32"/>
          <w:szCs w:val="19"/>
          <w:bdr w:val="none" w:sz="0" w:space="0" w:color="auto" w:frame="1"/>
          <w:lang w:eastAsia="en-GB"/>
        </w:rPr>
        <w:t xml:space="preserve">EYFS / KS1/ KS2 </w:t>
      </w:r>
      <w:r w:rsidRPr="00436A0A">
        <w:rPr>
          <w:rFonts w:eastAsia="Times New Roman" w:cstheme="minorHAnsi"/>
          <w:b/>
          <w:bCs/>
          <w:sz w:val="32"/>
          <w:szCs w:val="19"/>
          <w:bdr w:val="none" w:sz="0" w:space="0" w:color="auto" w:frame="1"/>
          <w:lang w:eastAsia="en-GB"/>
        </w:rPr>
        <w:t>Primary Classroom Teacher</w:t>
      </w:r>
    </w:p>
    <w:p w14:paraId="3087D103" w14:textId="77777777" w:rsidR="003F018D" w:rsidRPr="006D605E" w:rsidRDefault="003F018D" w:rsidP="003F018D">
      <w:pPr>
        <w:shd w:val="clear" w:color="auto" w:fill="FFFFFF"/>
        <w:spacing w:after="0" w:line="270" w:lineRule="atLeast"/>
        <w:rPr>
          <w:rFonts w:eastAsia="Times New Roman" w:cstheme="minorHAnsi"/>
          <w:b/>
          <w:bCs/>
          <w:sz w:val="19"/>
          <w:szCs w:val="19"/>
          <w:bdr w:val="none" w:sz="0" w:space="0" w:color="auto" w:frame="1"/>
          <w:lang w:eastAsia="en-GB"/>
        </w:rPr>
      </w:pPr>
    </w:p>
    <w:p w14:paraId="656A3F9F" w14:textId="77777777" w:rsidR="003F018D" w:rsidRPr="00436A0A" w:rsidRDefault="003F018D" w:rsidP="003F018D">
      <w:pPr>
        <w:shd w:val="clear" w:color="auto" w:fill="FFFFFF"/>
        <w:spacing w:after="0" w:line="270" w:lineRule="atLeast"/>
        <w:rPr>
          <w:rFonts w:eastAsia="Times New Roman" w:cstheme="minorHAnsi"/>
          <w:lang w:eastAsia="en-GB"/>
        </w:rPr>
      </w:pPr>
      <w:r w:rsidRPr="00436A0A">
        <w:rPr>
          <w:rFonts w:eastAsia="Times New Roman" w:cstheme="minorHAnsi"/>
          <w:b/>
          <w:bCs/>
          <w:bdr w:val="none" w:sz="0" w:space="0" w:color="auto" w:frame="1"/>
          <w:lang w:eastAsia="en-GB"/>
        </w:rPr>
        <w:t>Salary:</w:t>
      </w:r>
      <w:r w:rsidRPr="00436A0A">
        <w:rPr>
          <w:rFonts w:eastAsia="Times New Roman" w:cstheme="minorHAnsi"/>
          <w:lang w:eastAsia="en-GB"/>
        </w:rPr>
        <w:t> </w:t>
      </w:r>
      <w:r w:rsidRPr="00436A0A">
        <w:rPr>
          <w:rFonts w:eastAsia="Times New Roman" w:cstheme="minorHAnsi"/>
          <w:lang w:eastAsia="en-GB"/>
        </w:rPr>
        <w:tab/>
      </w:r>
      <w:r w:rsidRPr="00436A0A">
        <w:rPr>
          <w:rFonts w:eastAsia="Times New Roman" w:cstheme="minorHAnsi"/>
          <w:lang w:eastAsia="en-GB"/>
        </w:rPr>
        <w:tab/>
        <w:t>Main Pay Scale / Upper Pay Scale</w:t>
      </w:r>
    </w:p>
    <w:p w14:paraId="3817A74E" w14:textId="77777777" w:rsidR="003F018D" w:rsidRPr="00436A0A" w:rsidRDefault="003F018D" w:rsidP="003F018D">
      <w:pPr>
        <w:shd w:val="clear" w:color="auto" w:fill="FFFFFF"/>
        <w:spacing w:after="0" w:line="270" w:lineRule="atLeast"/>
        <w:rPr>
          <w:rFonts w:eastAsia="Times New Roman" w:cstheme="minorHAnsi"/>
          <w:lang w:eastAsia="en-GB"/>
        </w:rPr>
      </w:pPr>
      <w:r w:rsidRPr="00436A0A">
        <w:rPr>
          <w:rFonts w:eastAsia="Times New Roman" w:cstheme="minorHAnsi"/>
          <w:b/>
          <w:bCs/>
          <w:bdr w:val="none" w:sz="0" w:space="0" w:color="auto" w:frame="1"/>
          <w:lang w:eastAsia="en-GB"/>
        </w:rPr>
        <w:t>Location: </w:t>
      </w:r>
      <w:r w:rsidRPr="00436A0A">
        <w:rPr>
          <w:rFonts w:eastAsia="Times New Roman" w:cstheme="minorHAnsi"/>
          <w:b/>
          <w:bCs/>
          <w:bdr w:val="none" w:sz="0" w:space="0" w:color="auto" w:frame="1"/>
          <w:lang w:eastAsia="en-GB"/>
        </w:rPr>
        <w:tab/>
      </w:r>
      <w:r w:rsidRPr="00436A0A">
        <w:rPr>
          <w:rFonts w:eastAsia="Times New Roman" w:cstheme="minorHAnsi"/>
          <w:lang w:eastAsia="en-GB"/>
        </w:rPr>
        <w:t>Goodmayes Primary School</w:t>
      </w:r>
    </w:p>
    <w:p w14:paraId="7E7A2E6E" w14:textId="77777777" w:rsidR="003F018D" w:rsidRPr="00436A0A" w:rsidRDefault="003F018D" w:rsidP="003F018D">
      <w:pPr>
        <w:shd w:val="clear" w:color="auto" w:fill="FFFFFF"/>
        <w:spacing w:after="0" w:line="270" w:lineRule="atLeast"/>
        <w:rPr>
          <w:rFonts w:eastAsia="Times New Roman" w:cstheme="minorHAnsi"/>
          <w:lang w:eastAsia="en-GB"/>
        </w:rPr>
      </w:pPr>
      <w:r w:rsidRPr="00436A0A">
        <w:rPr>
          <w:rFonts w:eastAsia="Times New Roman" w:cstheme="minorHAnsi"/>
          <w:b/>
          <w:bCs/>
          <w:bdr w:val="none" w:sz="0" w:space="0" w:color="auto" w:frame="1"/>
          <w:lang w:eastAsia="en-GB"/>
        </w:rPr>
        <w:t>Contract Type:</w:t>
      </w:r>
      <w:r w:rsidRPr="00436A0A">
        <w:rPr>
          <w:rFonts w:eastAsia="Times New Roman" w:cstheme="minorHAnsi"/>
          <w:lang w:eastAsia="en-GB"/>
        </w:rPr>
        <w:t> </w:t>
      </w:r>
      <w:r w:rsidRPr="00436A0A">
        <w:rPr>
          <w:rFonts w:eastAsia="Times New Roman" w:cstheme="minorHAnsi"/>
          <w:lang w:eastAsia="en-GB"/>
        </w:rPr>
        <w:tab/>
        <w:t>Full Time</w:t>
      </w:r>
    </w:p>
    <w:p w14:paraId="30541CA9" w14:textId="77777777" w:rsidR="003F018D" w:rsidRPr="00436A0A" w:rsidRDefault="003F018D" w:rsidP="003F018D">
      <w:pPr>
        <w:shd w:val="clear" w:color="auto" w:fill="FFFFFF"/>
        <w:spacing w:after="0" w:line="270" w:lineRule="atLeast"/>
        <w:rPr>
          <w:rFonts w:eastAsia="Times New Roman" w:cstheme="minorHAnsi"/>
          <w:lang w:eastAsia="en-GB"/>
        </w:rPr>
      </w:pPr>
      <w:r w:rsidRPr="00436A0A">
        <w:rPr>
          <w:rFonts w:eastAsia="Times New Roman" w:cstheme="minorHAnsi"/>
          <w:b/>
          <w:lang w:eastAsia="en-GB"/>
        </w:rPr>
        <w:t xml:space="preserve">Contract Term: </w:t>
      </w:r>
      <w:r w:rsidRPr="00436A0A">
        <w:rPr>
          <w:rFonts w:eastAsia="Times New Roman" w:cstheme="minorHAnsi"/>
          <w:b/>
          <w:lang w:eastAsia="en-GB"/>
        </w:rPr>
        <w:tab/>
      </w:r>
      <w:r w:rsidRPr="00436A0A">
        <w:rPr>
          <w:rFonts w:eastAsia="Times New Roman" w:cstheme="minorHAnsi"/>
          <w:lang w:eastAsia="en-GB"/>
        </w:rPr>
        <w:t>Permanent</w:t>
      </w:r>
    </w:p>
    <w:p w14:paraId="25DC4C0C" w14:textId="77777777" w:rsidR="003F018D" w:rsidRPr="00436A0A" w:rsidRDefault="003F018D" w:rsidP="003F018D">
      <w:pPr>
        <w:shd w:val="clear" w:color="auto" w:fill="FFFFFF"/>
        <w:spacing w:after="0" w:line="270" w:lineRule="atLeast"/>
        <w:rPr>
          <w:rFonts w:eastAsia="Times New Roman" w:cstheme="minorHAnsi"/>
          <w:bCs/>
          <w:bdr w:val="none" w:sz="0" w:space="0" w:color="auto" w:frame="1"/>
          <w:lang w:eastAsia="en-GB"/>
        </w:rPr>
      </w:pPr>
      <w:r w:rsidRPr="00436A0A">
        <w:rPr>
          <w:rFonts w:eastAsia="Times New Roman" w:cstheme="minorHAnsi"/>
          <w:b/>
          <w:bCs/>
          <w:bdr w:val="none" w:sz="0" w:space="0" w:color="auto" w:frame="1"/>
          <w:lang w:eastAsia="en-GB"/>
        </w:rPr>
        <w:t>Start Date:</w:t>
      </w:r>
      <w:r w:rsidRPr="00436A0A">
        <w:rPr>
          <w:rFonts w:eastAsia="Times New Roman" w:cstheme="minorHAnsi"/>
          <w:bCs/>
          <w:bdr w:val="none" w:sz="0" w:space="0" w:color="auto" w:frame="1"/>
          <w:lang w:eastAsia="en-GB"/>
        </w:rPr>
        <w:t xml:space="preserve"> </w:t>
      </w:r>
      <w:r w:rsidRPr="00436A0A">
        <w:rPr>
          <w:rFonts w:eastAsia="Times New Roman" w:cstheme="minorHAnsi"/>
          <w:bCs/>
          <w:bdr w:val="none" w:sz="0" w:space="0" w:color="auto" w:frame="1"/>
          <w:lang w:eastAsia="en-GB"/>
        </w:rPr>
        <w:tab/>
        <w:t>September 2025</w:t>
      </w:r>
    </w:p>
    <w:p w14:paraId="57DC4AD2" w14:textId="392F4224" w:rsidR="003F018D" w:rsidRDefault="003F018D" w:rsidP="00FF22AF">
      <w:pPr>
        <w:jc w:val="center"/>
        <w:rPr>
          <w:rFonts w:cstheme="minorHAnsi"/>
        </w:rPr>
      </w:pPr>
    </w:p>
    <w:p w14:paraId="65092F79" w14:textId="77777777" w:rsidR="003F018D" w:rsidRPr="006D605E" w:rsidRDefault="003F018D" w:rsidP="00FF22AF">
      <w:pPr>
        <w:jc w:val="center"/>
        <w:rPr>
          <w:rFonts w:cstheme="minorHAnsi"/>
        </w:rPr>
      </w:pPr>
    </w:p>
    <w:p w14:paraId="1EDD8F34" w14:textId="77777777" w:rsidR="00FF22AF" w:rsidRPr="006D605E" w:rsidRDefault="00FF22AF" w:rsidP="00FF22AF">
      <w:pPr>
        <w:pBdr>
          <w:top w:val="single" w:sz="8" w:space="1" w:color="auto"/>
          <w:left w:val="single" w:sz="8" w:space="4" w:color="auto"/>
          <w:bottom w:val="single" w:sz="8" w:space="1" w:color="auto"/>
          <w:right w:val="single" w:sz="8" w:space="4" w:color="auto"/>
        </w:pBdr>
        <w:rPr>
          <w:rFonts w:cstheme="minorHAnsi"/>
          <w:b/>
        </w:rPr>
      </w:pPr>
      <w:r w:rsidRPr="006D605E">
        <w:rPr>
          <w:rFonts w:cstheme="minorHAnsi"/>
          <w:b/>
        </w:rPr>
        <w:t>Job Purpose &amp; Responsibilities</w:t>
      </w:r>
    </w:p>
    <w:p w14:paraId="7BF6F2BF" w14:textId="357E8A41" w:rsidR="00FF22AF" w:rsidRPr="006D605E" w:rsidRDefault="00FF22AF" w:rsidP="00FF22AF">
      <w:pPr>
        <w:pBdr>
          <w:top w:val="single" w:sz="8" w:space="1" w:color="auto"/>
          <w:left w:val="single" w:sz="8" w:space="4" w:color="auto"/>
          <w:bottom w:val="single" w:sz="8" w:space="1" w:color="auto"/>
          <w:right w:val="single" w:sz="8" w:space="4" w:color="auto"/>
        </w:pBdr>
        <w:rPr>
          <w:rFonts w:cstheme="minorHAnsi"/>
        </w:rPr>
      </w:pPr>
      <w:r w:rsidRPr="006D605E">
        <w:rPr>
          <w:rFonts w:cstheme="minorHAnsi"/>
        </w:rPr>
        <w:t>To have responsibility for the welfare and education of a designated class in accordance with the current Conditions of Employment for Class Teachers contained in the School Teachers’ Pay and Conditions Document, the 1998 School Standards and Framework Act, the required standards for Qualified Teacher Status and Class Teachers other current legislation.</w:t>
      </w:r>
    </w:p>
    <w:p w14:paraId="5BF6E5C1" w14:textId="528AACDD" w:rsidR="00FF22AF" w:rsidRPr="006D605E" w:rsidRDefault="00FF22AF" w:rsidP="00FF22AF">
      <w:pPr>
        <w:pBdr>
          <w:top w:val="single" w:sz="8" w:space="1" w:color="auto"/>
          <w:left w:val="single" w:sz="8" w:space="4" w:color="auto"/>
          <w:bottom w:val="single" w:sz="8" w:space="1" w:color="auto"/>
          <w:right w:val="single" w:sz="8" w:space="4" w:color="auto"/>
        </w:pBdr>
        <w:rPr>
          <w:rFonts w:cstheme="minorHAnsi"/>
        </w:rPr>
      </w:pPr>
      <w:r w:rsidRPr="006D605E">
        <w:rPr>
          <w:rFonts w:cstheme="minorHAnsi"/>
        </w:rPr>
        <w:t xml:space="preserve">Successful candidates will have due regard for the requirements of the National Curriculum and the school’s aims, objectives and policies. </w:t>
      </w:r>
    </w:p>
    <w:p w14:paraId="29D90437" w14:textId="77777777" w:rsidR="00FF22AF" w:rsidRPr="006D605E" w:rsidRDefault="00FF22AF" w:rsidP="00FF22AF">
      <w:pPr>
        <w:pStyle w:val="Default"/>
        <w:rPr>
          <w:rFonts w:asciiTheme="minorHAnsi" w:hAnsiTheme="minorHAnsi" w:cstheme="minorHAnsi"/>
        </w:rPr>
      </w:pPr>
    </w:p>
    <w:p w14:paraId="223BCD1A" w14:textId="7811658F" w:rsidR="00FF22AF" w:rsidRPr="006D605E" w:rsidRDefault="00FF22AF" w:rsidP="00FF22AF">
      <w:pPr>
        <w:tabs>
          <w:tab w:val="center" w:pos="4153"/>
        </w:tabs>
        <w:rPr>
          <w:rFonts w:cstheme="minorHAnsi"/>
          <w:b/>
          <w:u w:val="single"/>
        </w:rPr>
      </w:pPr>
      <w:r w:rsidRPr="006D605E">
        <w:rPr>
          <w:rFonts w:cstheme="minorHAnsi"/>
          <w:b/>
          <w:u w:val="single"/>
        </w:rPr>
        <w:t>Specific Teaching &amp; Learning responsibilities</w:t>
      </w:r>
    </w:p>
    <w:p w14:paraId="63870036" w14:textId="0F651A49" w:rsidR="00FF22AF" w:rsidRPr="006D605E" w:rsidRDefault="00FF22AF" w:rsidP="00FF22AF">
      <w:pPr>
        <w:numPr>
          <w:ilvl w:val="0"/>
          <w:numId w:val="2"/>
        </w:numPr>
        <w:spacing w:after="0" w:line="240" w:lineRule="auto"/>
        <w:rPr>
          <w:rFonts w:cstheme="minorHAnsi"/>
        </w:rPr>
      </w:pPr>
      <w:r w:rsidRPr="006D605E">
        <w:rPr>
          <w:rFonts w:cstheme="minorHAnsi"/>
        </w:rPr>
        <w:t xml:space="preserve">To be responsible for the teaching of a class within a key stage </w:t>
      </w:r>
    </w:p>
    <w:p w14:paraId="60C64169" w14:textId="7C56C50B" w:rsidR="00FF22AF" w:rsidRPr="006D605E" w:rsidRDefault="00FF22AF" w:rsidP="00FF22AF">
      <w:pPr>
        <w:numPr>
          <w:ilvl w:val="0"/>
          <w:numId w:val="2"/>
        </w:numPr>
        <w:spacing w:after="0" w:line="240" w:lineRule="auto"/>
        <w:rPr>
          <w:rFonts w:cstheme="minorHAnsi"/>
        </w:rPr>
      </w:pPr>
      <w:r w:rsidRPr="006D605E">
        <w:rPr>
          <w:rFonts w:cstheme="minorHAnsi"/>
        </w:rPr>
        <w:t>To be a committed and active member of the staff team and school community</w:t>
      </w:r>
    </w:p>
    <w:p w14:paraId="0EEAD619" w14:textId="55AF3862" w:rsidR="00FF22AF" w:rsidRPr="006D605E" w:rsidRDefault="00FF22AF" w:rsidP="00FF22AF">
      <w:pPr>
        <w:numPr>
          <w:ilvl w:val="0"/>
          <w:numId w:val="1"/>
        </w:numPr>
        <w:spacing w:after="0" w:line="240" w:lineRule="auto"/>
        <w:rPr>
          <w:rFonts w:cstheme="minorHAnsi"/>
        </w:rPr>
      </w:pPr>
      <w:r w:rsidRPr="006D605E">
        <w:rPr>
          <w:rFonts w:cstheme="minorHAnsi"/>
        </w:rPr>
        <w:t>To share the planning within a specified year group and to prepare and evaluate activities that lead to the effective education of all pupils including SEN</w:t>
      </w:r>
      <w:r w:rsidR="007579F2" w:rsidRPr="006D605E">
        <w:rPr>
          <w:rFonts w:cstheme="minorHAnsi"/>
        </w:rPr>
        <w:t xml:space="preserve">, </w:t>
      </w:r>
      <w:r w:rsidRPr="006D605E">
        <w:rPr>
          <w:rFonts w:cstheme="minorHAnsi"/>
        </w:rPr>
        <w:t>through half-termly, weekly and daily plans</w:t>
      </w:r>
    </w:p>
    <w:p w14:paraId="206ABB01" w14:textId="3590C00F" w:rsidR="00FF22AF" w:rsidRPr="006D605E" w:rsidRDefault="00FF22AF" w:rsidP="00FF22AF">
      <w:pPr>
        <w:numPr>
          <w:ilvl w:val="0"/>
          <w:numId w:val="1"/>
        </w:numPr>
        <w:spacing w:after="0" w:line="240" w:lineRule="auto"/>
        <w:rPr>
          <w:rFonts w:cstheme="minorHAnsi"/>
        </w:rPr>
      </w:pPr>
      <w:r w:rsidRPr="006D605E">
        <w:rPr>
          <w:rFonts w:cstheme="minorHAnsi"/>
        </w:rPr>
        <w:t>To liaise effectively with appropriate teachers when providing cover for your class, including supply cover for course attendance and PPA release</w:t>
      </w:r>
    </w:p>
    <w:p w14:paraId="1E73548D" w14:textId="3D1D7C2A" w:rsidR="00FF22AF" w:rsidRPr="006D605E" w:rsidRDefault="00FF22AF" w:rsidP="00FF22AF">
      <w:pPr>
        <w:numPr>
          <w:ilvl w:val="0"/>
          <w:numId w:val="1"/>
        </w:numPr>
        <w:spacing w:after="0" w:line="240" w:lineRule="auto"/>
        <w:rPr>
          <w:rFonts w:cstheme="minorHAnsi"/>
        </w:rPr>
      </w:pPr>
      <w:r w:rsidRPr="006D605E">
        <w:rPr>
          <w:rFonts w:cstheme="minorHAnsi"/>
        </w:rPr>
        <w:t>To maintain effective records of pupil progress of the assigned class, including groups and individual pupils, using Target Tracker, teacher assessment and any other agreed system</w:t>
      </w:r>
    </w:p>
    <w:p w14:paraId="3990EDA0" w14:textId="58B79EBE" w:rsidR="00FF22AF" w:rsidRPr="006D605E" w:rsidRDefault="00FF22AF" w:rsidP="00FF22AF">
      <w:pPr>
        <w:numPr>
          <w:ilvl w:val="0"/>
          <w:numId w:val="1"/>
        </w:numPr>
        <w:spacing w:after="0" w:line="240" w:lineRule="auto"/>
        <w:rPr>
          <w:rFonts w:cstheme="minorHAnsi"/>
        </w:rPr>
      </w:pPr>
      <w:r w:rsidRPr="006D605E">
        <w:rPr>
          <w:rFonts w:cstheme="minorHAnsi"/>
        </w:rPr>
        <w:t>To ensure the good behaviour or all pupils in the school, supporting whole school procedures, especially those in your care</w:t>
      </w:r>
    </w:p>
    <w:p w14:paraId="7300D8E7" w14:textId="1B85F785" w:rsidR="00FF22AF" w:rsidRPr="006D605E" w:rsidRDefault="00FF22AF" w:rsidP="00FF22AF">
      <w:pPr>
        <w:numPr>
          <w:ilvl w:val="0"/>
          <w:numId w:val="1"/>
        </w:numPr>
        <w:spacing w:after="0" w:line="240" w:lineRule="auto"/>
        <w:rPr>
          <w:rFonts w:cstheme="minorHAnsi"/>
        </w:rPr>
      </w:pPr>
      <w:r w:rsidRPr="006D605E">
        <w:rPr>
          <w:rFonts w:cstheme="minorHAnsi"/>
        </w:rPr>
        <w:t>To be committed to the maintenance of high standards and inclusive education throughout the school</w:t>
      </w:r>
    </w:p>
    <w:p w14:paraId="1B75A8BE" w14:textId="2F13B64A" w:rsidR="00FF22AF" w:rsidRPr="006D605E" w:rsidRDefault="00FF22AF" w:rsidP="00FF22AF">
      <w:pPr>
        <w:numPr>
          <w:ilvl w:val="0"/>
          <w:numId w:val="1"/>
        </w:numPr>
        <w:spacing w:after="0" w:line="240" w:lineRule="auto"/>
        <w:rPr>
          <w:rFonts w:cstheme="minorHAnsi"/>
        </w:rPr>
      </w:pPr>
      <w:r w:rsidRPr="006D605E">
        <w:rPr>
          <w:rFonts w:cstheme="minorHAnsi"/>
        </w:rPr>
        <w:t>To follow the agreed school procedure for the display and presentation of pupils’ work, ensuring that appropriate support staff are briefed fully regarding the presentation of a display should you decide the need for one</w:t>
      </w:r>
    </w:p>
    <w:p w14:paraId="5AD211FE" w14:textId="6F00F818" w:rsidR="00FF22AF" w:rsidRPr="006D605E" w:rsidRDefault="00FF22AF" w:rsidP="00FF22AF">
      <w:pPr>
        <w:numPr>
          <w:ilvl w:val="0"/>
          <w:numId w:val="1"/>
        </w:numPr>
        <w:spacing w:after="0" w:line="240" w:lineRule="auto"/>
        <w:rPr>
          <w:rFonts w:cstheme="minorHAnsi"/>
        </w:rPr>
      </w:pPr>
      <w:r w:rsidRPr="006D605E">
        <w:rPr>
          <w:rFonts w:cstheme="minorHAnsi"/>
        </w:rPr>
        <w:t>To meet and inform parents of their children’s progress, attitudes, attainment and targets through formal and informal meetings, both before, during and after school</w:t>
      </w:r>
    </w:p>
    <w:p w14:paraId="20807CEF" w14:textId="2725A33F" w:rsidR="00FF22AF" w:rsidRPr="006D605E" w:rsidRDefault="00FF22AF" w:rsidP="00FF22AF">
      <w:pPr>
        <w:numPr>
          <w:ilvl w:val="0"/>
          <w:numId w:val="1"/>
        </w:numPr>
        <w:spacing w:after="0" w:line="240" w:lineRule="auto"/>
        <w:rPr>
          <w:rFonts w:cstheme="minorHAnsi"/>
        </w:rPr>
      </w:pPr>
      <w:r w:rsidRPr="006D605E">
        <w:rPr>
          <w:rFonts w:cstheme="minorHAnsi"/>
        </w:rPr>
        <w:t>To contribute to after school activities and clubs</w:t>
      </w:r>
    </w:p>
    <w:p w14:paraId="14646426" w14:textId="0882AAAC" w:rsidR="00FF22AF" w:rsidRPr="006D605E" w:rsidRDefault="00FF22AF" w:rsidP="00FF22AF">
      <w:pPr>
        <w:numPr>
          <w:ilvl w:val="0"/>
          <w:numId w:val="1"/>
        </w:numPr>
        <w:spacing w:after="0" w:line="240" w:lineRule="auto"/>
        <w:rPr>
          <w:rFonts w:cstheme="minorHAnsi"/>
        </w:rPr>
      </w:pPr>
      <w:r w:rsidRPr="006D605E">
        <w:rPr>
          <w:rFonts w:cstheme="minorHAnsi"/>
        </w:rPr>
        <w:t>To promote the vision, aims and values of the school and to contribute to their development</w:t>
      </w:r>
    </w:p>
    <w:p w14:paraId="670660DD" w14:textId="4AED7DCB" w:rsidR="00FF22AF" w:rsidRPr="006D605E" w:rsidRDefault="00FF22AF" w:rsidP="00FF22AF">
      <w:pPr>
        <w:numPr>
          <w:ilvl w:val="0"/>
          <w:numId w:val="1"/>
        </w:numPr>
        <w:spacing w:after="0" w:line="240" w:lineRule="auto"/>
        <w:rPr>
          <w:rFonts w:cstheme="minorHAnsi"/>
        </w:rPr>
      </w:pPr>
      <w:r w:rsidRPr="006D605E">
        <w:rPr>
          <w:rFonts w:cstheme="minorHAnsi"/>
        </w:rPr>
        <w:t>To play a full part in the life of the school, including staff meetings and briefings, liaising with key stakeholders and school policy making</w:t>
      </w:r>
    </w:p>
    <w:p w14:paraId="083C40DE" w14:textId="53986554" w:rsidR="00FF22AF" w:rsidRPr="006D605E" w:rsidRDefault="00FF22AF" w:rsidP="00FF22AF">
      <w:pPr>
        <w:numPr>
          <w:ilvl w:val="0"/>
          <w:numId w:val="1"/>
        </w:numPr>
        <w:spacing w:after="0" w:line="240" w:lineRule="auto"/>
        <w:rPr>
          <w:rFonts w:cstheme="minorHAnsi"/>
        </w:rPr>
      </w:pPr>
      <w:r w:rsidRPr="006D605E">
        <w:rPr>
          <w:rFonts w:cstheme="minorHAnsi"/>
        </w:rPr>
        <w:lastRenderedPageBreak/>
        <w:t>To participate fully in the school self-evaluation process including lesson observations and other appropriate evaluative activities (such as work and planning samples, moderation etc.)</w:t>
      </w:r>
    </w:p>
    <w:p w14:paraId="0039F444" w14:textId="74430795" w:rsidR="00FF22AF" w:rsidRPr="006D605E" w:rsidRDefault="00FF22AF" w:rsidP="00FF22AF">
      <w:pPr>
        <w:numPr>
          <w:ilvl w:val="0"/>
          <w:numId w:val="1"/>
        </w:numPr>
        <w:spacing w:after="0" w:line="240" w:lineRule="auto"/>
        <w:rPr>
          <w:rFonts w:cstheme="minorHAnsi"/>
        </w:rPr>
      </w:pPr>
      <w:r w:rsidRPr="006D605E">
        <w:rPr>
          <w:rFonts w:cstheme="minorHAnsi"/>
        </w:rPr>
        <w:t>To implement all school policies, promoting inclusive education for all</w:t>
      </w:r>
    </w:p>
    <w:p w14:paraId="4A5C8D20" w14:textId="77777777" w:rsidR="00FF22AF" w:rsidRPr="006D605E" w:rsidRDefault="00FF22AF" w:rsidP="00FF22AF">
      <w:pPr>
        <w:numPr>
          <w:ilvl w:val="0"/>
          <w:numId w:val="1"/>
        </w:numPr>
        <w:spacing w:after="0" w:line="240" w:lineRule="auto"/>
        <w:rPr>
          <w:rFonts w:cstheme="minorHAnsi"/>
        </w:rPr>
      </w:pPr>
      <w:r w:rsidRPr="006D605E">
        <w:rPr>
          <w:rFonts w:cstheme="minorHAnsi"/>
        </w:rPr>
        <w:t xml:space="preserve">To undertake any other </w:t>
      </w:r>
      <w:proofErr w:type="gramStart"/>
      <w:r w:rsidRPr="006D605E">
        <w:rPr>
          <w:rFonts w:cstheme="minorHAnsi"/>
        </w:rPr>
        <w:t>particular duty</w:t>
      </w:r>
      <w:proofErr w:type="gramEnd"/>
      <w:r w:rsidRPr="006D605E">
        <w:rPr>
          <w:rFonts w:cstheme="minorHAnsi"/>
        </w:rPr>
        <w:t xml:space="preserve"> reasonably assigned by the Head Teacher from time to time.</w:t>
      </w:r>
    </w:p>
    <w:p w14:paraId="5B9ED5D9" w14:textId="77777777" w:rsidR="00FF22AF" w:rsidRPr="006D605E" w:rsidRDefault="00FF22AF" w:rsidP="00FF22AF">
      <w:pPr>
        <w:pStyle w:val="ListParagraph"/>
        <w:rPr>
          <w:rFonts w:asciiTheme="minorHAnsi" w:hAnsiTheme="minorHAnsi" w:cstheme="minorHAnsi"/>
        </w:rPr>
      </w:pPr>
    </w:p>
    <w:p w14:paraId="561E690D" w14:textId="0A81B36B" w:rsidR="00FF22AF" w:rsidRPr="006D605E" w:rsidRDefault="00FF22AF" w:rsidP="00FF22AF">
      <w:pPr>
        <w:rPr>
          <w:rFonts w:cstheme="minorHAnsi"/>
        </w:rPr>
      </w:pPr>
      <w:r w:rsidRPr="006D605E">
        <w:rPr>
          <w:rFonts w:cstheme="minorHAnsi"/>
        </w:rPr>
        <w:t>This job description will be reviewed annually as part of the performance management review process, or more frequently if necessary. It may be amended at any time after consultation with the Head Teacher and post holder.</w:t>
      </w:r>
    </w:p>
    <w:p w14:paraId="3AEEC38F" w14:textId="03CA2120" w:rsidR="00DC3C61" w:rsidRPr="006D605E" w:rsidRDefault="00FF22AF" w:rsidP="00DC3C61">
      <w:pPr>
        <w:tabs>
          <w:tab w:val="center" w:pos="4153"/>
        </w:tabs>
        <w:rPr>
          <w:rFonts w:cstheme="minorHAnsi"/>
          <w:i/>
        </w:rPr>
      </w:pPr>
      <w:r w:rsidRPr="006D605E">
        <w:rPr>
          <w:rFonts w:cstheme="minorHAnsi"/>
          <w:i/>
        </w:rPr>
        <w:t>Teaching staff are required to work under the reasonable direction of the Headteacher and shall perform in accordance with any directions, which may be reasonably given to them by the Headteacher from time to time, such particular duties as may be reasonably assigned to them, as described in the Teacher’s Pay and Conditions of Employment Document.</w:t>
      </w:r>
    </w:p>
    <w:p w14:paraId="74D11B44" w14:textId="5BC2BEEC" w:rsidR="00DC3C61" w:rsidRDefault="00DC3C61" w:rsidP="00DC3C61">
      <w:pPr>
        <w:pStyle w:val="1bodycopy10pt"/>
        <w:spacing w:before="120" w:after="240"/>
        <w:rPr>
          <w:rStyle w:val="Sub-headingChar"/>
          <w:rFonts w:asciiTheme="minorHAnsi" w:hAnsiTheme="minorHAnsi" w:cstheme="minorHAnsi"/>
          <w:b w:val="0"/>
        </w:rPr>
      </w:pPr>
    </w:p>
    <w:p w14:paraId="59233841" w14:textId="3731EB42" w:rsidR="00723466" w:rsidRDefault="00723466" w:rsidP="00DC3C61">
      <w:pPr>
        <w:pStyle w:val="1bodycopy10pt"/>
        <w:spacing w:before="120" w:after="240"/>
        <w:rPr>
          <w:rStyle w:val="Sub-headingChar"/>
          <w:rFonts w:asciiTheme="minorHAnsi" w:hAnsiTheme="minorHAnsi" w:cstheme="minorHAnsi"/>
          <w:b w:val="0"/>
        </w:rPr>
      </w:pPr>
    </w:p>
    <w:p w14:paraId="0123FD84" w14:textId="77777777" w:rsidR="00723466" w:rsidRPr="006D605E" w:rsidRDefault="00723466" w:rsidP="00DC3C61">
      <w:pPr>
        <w:pStyle w:val="1bodycopy10pt"/>
        <w:spacing w:before="120" w:after="240"/>
        <w:rPr>
          <w:rStyle w:val="Sub-headingChar"/>
          <w:rFonts w:asciiTheme="minorHAnsi" w:hAnsiTheme="minorHAnsi" w:cstheme="minorHAnsi"/>
          <w:b w:val="0"/>
        </w:rPr>
      </w:pPr>
    </w:p>
    <w:p w14:paraId="60B2A17C" w14:textId="77777777" w:rsidR="00723466" w:rsidRPr="00D466DF" w:rsidRDefault="00723466" w:rsidP="00723466">
      <w:pPr>
        <w:rPr>
          <w:rFonts w:ascii="Calibri" w:hAnsi="Calibri" w:cs="Calibri"/>
          <w:sz w:val="20"/>
        </w:rPr>
      </w:pPr>
      <w:r w:rsidRPr="00D466DF">
        <w:rPr>
          <w:rFonts w:ascii="Calibri" w:hAnsi="Calibri" w:cs="Calibri"/>
          <w:sz w:val="20"/>
        </w:rPr>
        <w:t xml:space="preserve">Name: </w:t>
      </w:r>
      <w:r w:rsidRPr="00D466DF">
        <w:rPr>
          <w:rFonts w:ascii="Calibri" w:hAnsi="Calibri" w:cs="Calibri"/>
          <w:sz w:val="20"/>
        </w:rPr>
        <w:tab/>
      </w:r>
      <w:r w:rsidRPr="00D466DF">
        <w:rPr>
          <w:rFonts w:ascii="Calibri" w:hAnsi="Calibri" w:cs="Calibri"/>
          <w:sz w:val="20"/>
        </w:rPr>
        <w:tab/>
        <w:t xml:space="preserve"> ____________________________</w:t>
      </w:r>
    </w:p>
    <w:p w14:paraId="3FE9FBEC" w14:textId="77777777" w:rsidR="00723466" w:rsidRPr="00D466DF" w:rsidRDefault="00723466" w:rsidP="00723466">
      <w:pPr>
        <w:rPr>
          <w:rFonts w:ascii="Calibri" w:hAnsi="Calibri" w:cs="Calibri"/>
          <w:sz w:val="20"/>
        </w:rPr>
      </w:pPr>
    </w:p>
    <w:p w14:paraId="0E725977" w14:textId="77777777" w:rsidR="00723466" w:rsidRPr="00D466DF" w:rsidRDefault="00723466" w:rsidP="00723466">
      <w:pPr>
        <w:rPr>
          <w:rFonts w:ascii="Calibri" w:hAnsi="Calibri" w:cs="Calibri"/>
          <w:sz w:val="20"/>
        </w:rPr>
      </w:pPr>
    </w:p>
    <w:p w14:paraId="53DEDDB5" w14:textId="77777777" w:rsidR="00723466" w:rsidRPr="00D466DF" w:rsidRDefault="00723466" w:rsidP="00723466">
      <w:pPr>
        <w:rPr>
          <w:rFonts w:ascii="Calibri" w:hAnsi="Calibri" w:cs="Calibri"/>
          <w:sz w:val="20"/>
        </w:rPr>
      </w:pPr>
      <w:r w:rsidRPr="00D466DF">
        <w:rPr>
          <w:rFonts w:ascii="Calibri" w:hAnsi="Calibri" w:cs="Calibri"/>
          <w:sz w:val="20"/>
        </w:rPr>
        <w:t xml:space="preserve">Signature: </w:t>
      </w:r>
      <w:r w:rsidRPr="00D466DF">
        <w:rPr>
          <w:rFonts w:ascii="Calibri" w:hAnsi="Calibri" w:cs="Calibri"/>
          <w:sz w:val="20"/>
        </w:rPr>
        <w:tab/>
        <w:t xml:space="preserve"> ____________________________</w:t>
      </w:r>
    </w:p>
    <w:p w14:paraId="27EC3A6D" w14:textId="77777777" w:rsidR="00723466" w:rsidRPr="00D466DF" w:rsidRDefault="00723466" w:rsidP="00723466">
      <w:pPr>
        <w:rPr>
          <w:rFonts w:ascii="Calibri" w:hAnsi="Calibri" w:cs="Calibri"/>
          <w:sz w:val="20"/>
        </w:rPr>
      </w:pPr>
    </w:p>
    <w:p w14:paraId="2C8A40FD" w14:textId="77777777" w:rsidR="00723466" w:rsidRPr="00D466DF" w:rsidRDefault="00723466" w:rsidP="00723466">
      <w:pPr>
        <w:rPr>
          <w:rFonts w:ascii="Calibri" w:hAnsi="Calibri" w:cs="Calibri"/>
          <w:sz w:val="20"/>
        </w:rPr>
      </w:pPr>
    </w:p>
    <w:p w14:paraId="4EEBF822" w14:textId="77777777" w:rsidR="00723466" w:rsidRPr="00D466DF" w:rsidRDefault="00723466" w:rsidP="00723466">
      <w:pPr>
        <w:rPr>
          <w:rFonts w:ascii="Calibri" w:hAnsi="Calibri" w:cs="Calibri"/>
          <w:sz w:val="20"/>
        </w:rPr>
      </w:pPr>
      <w:r w:rsidRPr="00D466DF">
        <w:rPr>
          <w:rFonts w:ascii="Calibri" w:hAnsi="Calibri" w:cs="Calibri"/>
          <w:sz w:val="20"/>
        </w:rPr>
        <w:t xml:space="preserve">Date:  </w:t>
      </w:r>
      <w:r w:rsidRPr="00D466DF">
        <w:rPr>
          <w:rFonts w:ascii="Calibri" w:hAnsi="Calibri" w:cs="Calibri"/>
          <w:sz w:val="20"/>
        </w:rPr>
        <w:tab/>
      </w:r>
      <w:r w:rsidRPr="00D466DF">
        <w:rPr>
          <w:rFonts w:ascii="Calibri" w:hAnsi="Calibri" w:cs="Calibri"/>
          <w:sz w:val="20"/>
        </w:rPr>
        <w:tab/>
        <w:t>_____________________________</w:t>
      </w:r>
    </w:p>
    <w:p w14:paraId="4D9B2278" w14:textId="77777777" w:rsidR="00723466" w:rsidRPr="00D466DF" w:rsidRDefault="00723466" w:rsidP="00723466">
      <w:pPr>
        <w:rPr>
          <w:rFonts w:ascii="Calibri" w:hAnsi="Calibri" w:cs="Calibri"/>
          <w:sz w:val="20"/>
        </w:rPr>
      </w:pPr>
    </w:p>
    <w:p w14:paraId="53862192" w14:textId="77777777" w:rsidR="00723466" w:rsidRPr="00D466DF" w:rsidRDefault="00723466" w:rsidP="00723466">
      <w:pPr>
        <w:rPr>
          <w:rFonts w:ascii="Calibri" w:hAnsi="Calibri" w:cs="Calibri"/>
          <w:sz w:val="20"/>
        </w:rPr>
      </w:pPr>
      <w:r w:rsidRPr="00D466DF">
        <w:rPr>
          <w:rFonts w:ascii="Calibri" w:hAnsi="Calibri" w:cs="Calibri"/>
          <w:sz w:val="20"/>
        </w:rPr>
        <w:t>Reviewed:</w:t>
      </w:r>
      <w:r w:rsidRPr="00D466DF">
        <w:rPr>
          <w:rFonts w:ascii="Calibri" w:hAnsi="Calibri" w:cs="Calibri"/>
          <w:sz w:val="20"/>
        </w:rPr>
        <w:tab/>
        <w:t>January 2025 by NJBL</w:t>
      </w:r>
    </w:p>
    <w:p w14:paraId="70321F80" w14:textId="334DC1B3" w:rsidR="00DC3C61" w:rsidRPr="003F018D" w:rsidRDefault="00DC3C61" w:rsidP="003F018D">
      <w:pPr>
        <w:rPr>
          <w:rFonts w:cstheme="minorHAnsi"/>
          <w:iCs/>
        </w:rPr>
      </w:pPr>
    </w:p>
    <w:sectPr w:rsidR="00DC3C61" w:rsidRPr="003F018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007A4" w14:textId="77777777" w:rsidR="00E947CE" w:rsidRDefault="00E947CE" w:rsidP="003F018D">
      <w:pPr>
        <w:spacing w:after="0" w:line="240" w:lineRule="auto"/>
      </w:pPr>
      <w:r>
        <w:separator/>
      </w:r>
    </w:p>
  </w:endnote>
  <w:endnote w:type="continuationSeparator" w:id="0">
    <w:p w14:paraId="3B7DF0AA" w14:textId="77777777" w:rsidR="00E947CE" w:rsidRDefault="00E947CE" w:rsidP="003F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877700695"/>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61FB45FC" w14:textId="384FBB7A" w:rsidR="003F018D" w:rsidRDefault="003F018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5E55D96A" wp14:editId="097F8AD7">
                      <wp:simplePos x="0" y="0"/>
                      <wp:positionH relativeFrom="margin">
                        <wp:align>center</wp:align>
                      </wp:positionH>
                      <wp:positionV relativeFrom="bottomMargin">
                        <wp:align>center</wp:align>
                      </wp:positionV>
                      <wp:extent cx="626745" cy="626745"/>
                      <wp:effectExtent l="0" t="0" r="1905" b="1905"/>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8291E0" w14:textId="77777777" w:rsidR="003F018D" w:rsidRDefault="003F018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E55D96A" id="Oval 5"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1E8291E0" w14:textId="77777777" w:rsidR="003F018D" w:rsidRDefault="003F018D">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2649259F" w14:textId="77777777" w:rsidR="003F018D" w:rsidRDefault="003F0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262E" w14:textId="77777777" w:rsidR="00E947CE" w:rsidRDefault="00E947CE" w:rsidP="003F018D">
      <w:pPr>
        <w:spacing w:after="0" w:line="240" w:lineRule="auto"/>
      </w:pPr>
      <w:r>
        <w:separator/>
      </w:r>
    </w:p>
  </w:footnote>
  <w:footnote w:type="continuationSeparator" w:id="0">
    <w:p w14:paraId="0C88A152" w14:textId="77777777" w:rsidR="00E947CE" w:rsidRDefault="00E947CE" w:rsidP="003F0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9C6C" w14:textId="4E533FE2" w:rsidR="003F018D" w:rsidRDefault="003F018D" w:rsidP="003F018D">
    <w:pPr>
      <w:pStyle w:val="Header"/>
      <w:jc w:val="center"/>
    </w:pPr>
    <w:r w:rsidRPr="006D605E">
      <w:rPr>
        <w:rFonts w:cstheme="minorHAnsi"/>
        <w:noProof/>
      </w:rPr>
      <w:drawing>
        <wp:inline distT="0" distB="0" distL="0" distR="0" wp14:anchorId="63AC3CB0" wp14:editId="61A11369">
          <wp:extent cx="812165" cy="812165"/>
          <wp:effectExtent l="0" t="0" r="0" b="0"/>
          <wp:docPr id="4" name="Picture 4" descr="New Log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40FAFAC7" w14:textId="77777777" w:rsidR="003F018D" w:rsidRDefault="003F0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37172A9D"/>
    <w:multiLevelType w:val="hybridMultilevel"/>
    <w:tmpl w:val="1854993A"/>
    <w:lvl w:ilvl="0" w:tplc="37CE5F22">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D42202"/>
    <w:multiLevelType w:val="hybridMultilevel"/>
    <w:tmpl w:val="9FC6F63C"/>
    <w:lvl w:ilvl="0" w:tplc="37CE5F22">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341445">
    <w:abstractNumId w:val="1"/>
  </w:num>
  <w:num w:numId="2" w16cid:durableId="1108547912">
    <w:abstractNumId w:val="2"/>
  </w:num>
  <w:num w:numId="3" w16cid:durableId="695618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AF"/>
    <w:rsid w:val="00154CAA"/>
    <w:rsid w:val="001E6E32"/>
    <w:rsid w:val="003F018D"/>
    <w:rsid w:val="00436A0A"/>
    <w:rsid w:val="0058378D"/>
    <w:rsid w:val="006D605E"/>
    <w:rsid w:val="00723466"/>
    <w:rsid w:val="007579F2"/>
    <w:rsid w:val="00877D73"/>
    <w:rsid w:val="00DC3C61"/>
    <w:rsid w:val="00E947CE"/>
    <w:rsid w:val="00FF2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6AE83"/>
  <w15:chartTrackingRefBased/>
  <w15:docId w15:val="{4B8F79F9-B3FD-487F-B0EF-7C345D3E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F22AF"/>
    <w:pPr>
      <w:keepNext/>
      <w:spacing w:after="0" w:line="240" w:lineRule="auto"/>
      <w:jc w:val="center"/>
      <w:outlineLvl w:val="0"/>
    </w:pPr>
    <w:rPr>
      <w:rFonts w:ascii="Times New Roman" w:eastAsia="Times New Roman" w:hAnsi="Times New Roman" w:cs="Times New Roman"/>
      <w:b/>
      <w:bCs/>
      <w:sz w:val="24"/>
      <w:szCs w:val="20"/>
      <w:lang w:val="en-US"/>
    </w:rPr>
  </w:style>
  <w:style w:type="paragraph" w:styleId="Heading2">
    <w:name w:val="heading 2"/>
    <w:basedOn w:val="Normal"/>
    <w:next w:val="Normal"/>
    <w:link w:val="Heading2Char"/>
    <w:qFormat/>
    <w:rsid w:val="00FF22AF"/>
    <w:pPr>
      <w:keepNext/>
      <w:spacing w:after="0" w:line="240" w:lineRule="auto"/>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FF22AF"/>
    <w:pPr>
      <w:keepNext/>
      <w:spacing w:after="0" w:line="240" w:lineRule="auto"/>
      <w:jc w:val="center"/>
      <w:outlineLvl w:val="2"/>
    </w:pPr>
    <w:rPr>
      <w:rFonts w:ascii="Times New Roman" w:eastAsia="Times New Roman" w:hAnsi="Times New Roman" w:cs="Times New Roman"/>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22A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FF22AF"/>
    <w:pPr>
      <w:spacing w:after="0" w:line="240" w:lineRule="auto"/>
      <w:ind w:left="720"/>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F22AF"/>
    <w:rPr>
      <w:rFonts w:ascii="Times New Roman" w:eastAsia="Times New Roman" w:hAnsi="Times New Roman" w:cs="Times New Roman"/>
      <w:b/>
      <w:bCs/>
      <w:sz w:val="24"/>
      <w:szCs w:val="20"/>
      <w:lang w:val="en-US"/>
    </w:rPr>
  </w:style>
  <w:style w:type="character" w:customStyle="1" w:styleId="Heading2Char">
    <w:name w:val="Heading 2 Char"/>
    <w:basedOn w:val="DefaultParagraphFont"/>
    <w:link w:val="Heading2"/>
    <w:rsid w:val="00FF22AF"/>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FF22AF"/>
    <w:rPr>
      <w:rFonts w:ascii="Times New Roman" w:eastAsia="Times New Roman" w:hAnsi="Times New Roman" w:cs="Times New Roman"/>
      <w:sz w:val="28"/>
      <w:szCs w:val="20"/>
      <w:lang w:val="en-US"/>
    </w:rPr>
  </w:style>
  <w:style w:type="paragraph" w:styleId="BodyText">
    <w:name w:val="Body Text"/>
    <w:basedOn w:val="Normal"/>
    <w:link w:val="BodyTextChar"/>
    <w:rsid w:val="00FF22AF"/>
    <w:pPr>
      <w:spacing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FF22AF"/>
    <w:rPr>
      <w:rFonts w:ascii="Times New Roman" w:eastAsia="Times New Roman" w:hAnsi="Times New Roman" w:cs="Times New Roman"/>
      <w:sz w:val="24"/>
      <w:szCs w:val="20"/>
      <w:lang w:val="en-US"/>
    </w:rPr>
  </w:style>
  <w:style w:type="character" w:styleId="Hyperlink">
    <w:name w:val="Hyperlink"/>
    <w:rsid w:val="00FF22AF"/>
    <w:rPr>
      <w:color w:val="0000FF"/>
      <w:u w:val="single"/>
    </w:rPr>
  </w:style>
  <w:style w:type="paragraph" w:customStyle="1" w:styleId="1bodycopy10pt">
    <w:name w:val="1 body copy 10pt"/>
    <w:basedOn w:val="Normal"/>
    <w:link w:val="1bodycopy10ptChar"/>
    <w:qFormat/>
    <w:rsid w:val="00DC3C6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C3C61"/>
    <w:rPr>
      <w:rFonts w:ascii="Arial" w:eastAsia="MS Mincho" w:hAnsi="Arial" w:cs="Times New Roman"/>
      <w:sz w:val="20"/>
      <w:szCs w:val="24"/>
      <w:lang w:val="en-US"/>
    </w:rPr>
  </w:style>
  <w:style w:type="paragraph" w:customStyle="1" w:styleId="Sub-heading">
    <w:name w:val="Sub-heading"/>
    <w:basedOn w:val="BodyText"/>
    <w:link w:val="Sub-headingChar"/>
    <w:qFormat/>
    <w:rsid w:val="00DC3C61"/>
    <w:pPr>
      <w:spacing w:after="120"/>
      <w:jc w:val="left"/>
    </w:pPr>
    <w:rPr>
      <w:rFonts w:ascii="Arial" w:eastAsia="MS Mincho" w:hAnsi="Arial" w:cs="Arial"/>
      <w:b/>
      <w:sz w:val="20"/>
    </w:rPr>
  </w:style>
  <w:style w:type="character" w:customStyle="1" w:styleId="Sub-headingChar">
    <w:name w:val="Sub-heading Char"/>
    <w:link w:val="Sub-heading"/>
    <w:rsid w:val="00DC3C61"/>
    <w:rPr>
      <w:rFonts w:ascii="Arial" w:eastAsia="MS Mincho" w:hAnsi="Arial" w:cs="Arial"/>
      <w:b/>
      <w:sz w:val="20"/>
      <w:szCs w:val="20"/>
      <w:lang w:val="en-US"/>
    </w:rPr>
  </w:style>
  <w:style w:type="paragraph" w:customStyle="1" w:styleId="Tablebodycopy">
    <w:name w:val="Table body copy"/>
    <w:basedOn w:val="1bodycopy10pt"/>
    <w:qFormat/>
    <w:rsid w:val="00DC3C61"/>
    <w:pPr>
      <w:keepLines/>
      <w:spacing w:after="60"/>
      <w:textboxTightWrap w:val="allLines"/>
    </w:pPr>
  </w:style>
  <w:style w:type="paragraph" w:customStyle="1" w:styleId="Tablecopybulleted">
    <w:name w:val="Table copy bulleted"/>
    <w:basedOn w:val="Tablebodycopy"/>
    <w:qFormat/>
    <w:rsid w:val="00DC3C61"/>
    <w:pPr>
      <w:numPr>
        <w:numId w:val="3"/>
      </w:numPr>
    </w:pPr>
  </w:style>
  <w:style w:type="paragraph" w:styleId="Header">
    <w:name w:val="header"/>
    <w:basedOn w:val="Normal"/>
    <w:link w:val="HeaderChar"/>
    <w:uiPriority w:val="99"/>
    <w:unhideWhenUsed/>
    <w:rsid w:val="003F0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18D"/>
  </w:style>
  <w:style w:type="paragraph" w:styleId="Footer">
    <w:name w:val="footer"/>
    <w:basedOn w:val="Normal"/>
    <w:link w:val="FooterChar"/>
    <w:uiPriority w:val="99"/>
    <w:unhideWhenUsed/>
    <w:rsid w:val="003F0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6B929F-D67B-4DD8-B74A-8E589A664E08}">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2.xml><?xml version="1.0" encoding="utf-8"?>
<ds:datastoreItem xmlns:ds="http://schemas.openxmlformats.org/officeDocument/2006/customXml" ds:itemID="{7B9AB240-7697-4834-B1F2-FF525EDB19B2}">
  <ds:schemaRefs>
    <ds:schemaRef ds:uri="http://schemas.microsoft.com/sharepoint/v3/contenttype/forms"/>
  </ds:schemaRefs>
</ds:datastoreItem>
</file>

<file path=customXml/itemProps3.xml><?xml version="1.0" encoding="utf-8"?>
<ds:datastoreItem xmlns:ds="http://schemas.openxmlformats.org/officeDocument/2006/customXml" ds:itemID="{3534465D-9B57-41E2-984C-DD44CCACCF66}"/>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Jb-Lewin</dc:creator>
  <cp:keywords/>
  <dc:description/>
  <cp:lastModifiedBy>Nicola  Jb-Lewin</cp:lastModifiedBy>
  <cp:revision>2</cp:revision>
  <dcterms:created xsi:type="dcterms:W3CDTF">2026-04-28T08:56:00Z</dcterms:created>
  <dcterms:modified xsi:type="dcterms:W3CDTF">2026-04-28T08:56:00Z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143800</vt:r8>
  </property>
  <property fmtid="{D5CDD505-2E9C-101B-9397-08002B2CF9AE}" pid="4" name="MediaServiceImageTags">
    <vt:lpwstr/>
  </property>
</Properties>
</file>