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1C487" w14:textId="0E902C4A" w:rsidR="00F366F6" w:rsidRDefault="009A6B4B">
      <w:r>
        <w:rPr>
          <w:noProof/>
        </w:rPr>
        <w:drawing>
          <wp:inline distT="0" distB="0" distL="0" distR="0" wp14:anchorId="4BFFCAB4" wp14:editId="71FC3F0D">
            <wp:extent cx="6719777" cy="9419525"/>
            <wp:effectExtent l="0" t="0" r="5080" b="0"/>
            <wp:docPr id="13811382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138261" name=""/>
                    <pic:cNvPicPr/>
                  </pic:nvPicPr>
                  <pic:blipFill rotWithShape="1">
                    <a:blip r:embed="rId4"/>
                    <a:srcRect l="45975" t="24166" r="31302" b="12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968" cy="9484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366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B4B"/>
    <w:rsid w:val="003D1FFE"/>
    <w:rsid w:val="00517525"/>
    <w:rsid w:val="009A6B4B"/>
    <w:rsid w:val="00F366F6"/>
    <w:rsid w:val="00FE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CC29D"/>
  <w15:chartTrackingRefBased/>
  <w15:docId w15:val="{7B66E474-3364-41B1-AE28-CC905E35E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6B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6B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6B4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6B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6B4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6B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6B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6B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6B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6B4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6B4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6B4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6B4B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6B4B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6B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6B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6B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6B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6B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6B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6B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6B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6B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6B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6B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6B4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6B4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6B4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6B4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Oretta Gayle</dc:creator>
  <cp:keywords/>
  <dc:description/>
  <cp:lastModifiedBy>Oretta Gayle</cp:lastModifiedBy>
  <cp:revision>1</cp:revision>
  <dcterms:created xsi:type="dcterms:W3CDTF">2026-05-29T11:59:00Z</dcterms:created>
  <dcterms:modified xsi:type="dcterms:W3CDTF">2026-05-29T12:08:00Z</dcterms:modified>
</cp:coreProperties>
</file>