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D3D862" w14:textId="77777777" w:rsidR="00F54A05" w:rsidRPr="007D54CB" w:rsidRDefault="004B1500">
      <w:pPr>
        <w:spacing w:after="0"/>
        <w:jc w:val="center"/>
        <w:rPr>
          <w:rFonts w:ascii="Aptos" w:hAnsi="Aptos" w:cs="Garamond-Bold"/>
          <w:b/>
          <w:bCs/>
          <w:color w:val="000000"/>
        </w:rPr>
      </w:pPr>
      <w:r w:rsidRPr="007D54CB">
        <w:rPr>
          <w:rFonts w:ascii="Aptos" w:hAnsi="Aptos"/>
          <w:noProof/>
        </w:rPr>
        <w:drawing>
          <wp:anchor distT="0" distB="0" distL="0" distR="0" simplePos="0" relativeHeight="2" behindDoc="0" locked="0" layoutInCell="0" allowOverlap="1" wp14:anchorId="62C44FC8" wp14:editId="43C93B25">
            <wp:simplePos x="0" y="0"/>
            <wp:positionH relativeFrom="margin">
              <wp:posOffset>5428590</wp:posOffset>
            </wp:positionH>
            <wp:positionV relativeFrom="paragraph">
              <wp:posOffset>-228016</wp:posOffset>
            </wp:positionV>
            <wp:extent cx="857250" cy="825500"/>
            <wp:effectExtent l="0" t="0" r="0" b="0"/>
            <wp:wrapNone/>
            <wp:docPr id="1" name="Picture 1" descr="glad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lade logo"/>
                    <pic:cNvPicPr>
                      <a:picLocks noChangeAspect="1" noChangeArrowheads="1"/>
                    </pic:cNvPicPr>
                  </pic:nvPicPr>
                  <pic:blipFill>
                    <a:blip r:embed="rId5"/>
                    <a:stretch>
                      <a:fillRect/>
                    </a:stretch>
                  </pic:blipFill>
                  <pic:spPr bwMode="auto">
                    <a:xfrm>
                      <a:off x="0" y="0"/>
                      <a:ext cx="857250" cy="825500"/>
                    </a:xfrm>
                    <a:prstGeom prst="rect">
                      <a:avLst/>
                    </a:prstGeom>
                    <a:noFill/>
                  </pic:spPr>
                </pic:pic>
              </a:graphicData>
            </a:graphic>
          </wp:anchor>
        </w:drawing>
      </w:r>
      <w:r w:rsidRPr="007D54CB">
        <w:rPr>
          <w:rFonts w:ascii="Aptos" w:hAnsi="Aptos" w:cs="Garamond-Bold"/>
          <w:b/>
          <w:bCs/>
          <w:color w:val="000000"/>
        </w:rPr>
        <w:t>Glade Primary School</w:t>
      </w:r>
    </w:p>
    <w:p w14:paraId="232103FD" w14:textId="33EE2F58" w:rsidR="00F54A05" w:rsidRPr="007D54CB" w:rsidRDefault="00546CAD">
      <w:pPr>
        <w:spacing w:after="0"/>
        <w:jc w:val="center"/>
        <w:rPr>
          <w:rFonts w:ascii="Aptos" w:hAnsi="Aptos" w:cs="Garamond-Bold"/>
          <w:b/>
          <w:bCs/>
          <w:color w:val="000000"/>
        </w:rPr>
      </w:pPr>
      <w:r w:rsidRPr="007D54CB">
        <w:rPr>
          <w:rFonts w:ascii="Aptos" w:hAnsi="Aptos" w:cs="Garamond-Bold"/>
          <w:b/>
          <w:bCs/>
          <w:color w:val="000000"/>
        </w:rPr>
        <w:t>School Business Manager</w:t>
      </w:r>
    </w:p>
    <w:p w14:paraId="5031AC94" w14:textId="77777777" w:rsidR="00F54A05" w:rsidRPr="007D54CB" w:rsidRDefault="00F54A05">
      <w:pPr>
        <w:pStyle w:val="NoSpacing"/>
        <w:spacing w:line="276" w:lineRule="auto"/>
        <w:rPr>
          <w:rFonts w:ascii="Aptos" w:hAnsi="Aptos" w:cs="GaramondPremrPro"/>
          <w:color w:val="000000"/>
        </w:rPr>
      </w:pPr>
    </w:p>
    <w:p w14:paraId="2DCCB0AE" w14:textId="77777777" w:rsidR="007D54CB" w:rsidRDefault="007D54CB" w:rsidP="007D54CB">
      <w:pPr>
        <w:pStyle w:val="NoSpacing"/>
        <w:spacing w:line="276" w:lineRule="auto"/>
        <w:rPr>
          <w:rFonts w:ascii="Aptos" w:hAnsi="Aptos" w:cs="GaramondPremrPro"/>
          <w:color w:val="000000"/>
        </w:rPr>
      </w:pPr>
      <w:r w:rsidRPr="007D54CB">
        <w:rPr>
          <w:rFonts w:ascii="Aptos" w:hAnsi="Aptos" w:cs="GaramondPremrPro"/>
          <w:b/>
          <w:bCs/>
          <w:color w:val="000000"/>
        </w:rPr>
        <w:t>Salary:</w:t>
      </w:r>
      <w:r w:rsidRPr="007D54CB">
        <w:rPr>
          <w:rFonts w:ascii="Aptos" w:hAnsi="Aptos" w:cs="GaramondPremrPro"/>
          <w:color w:val="000000"/>
        </w:rPr>
        <w:t xml:space="preserve"> £49,056 - £52,194 (LBR12)</w:t>
      </w:r>
      <w:r w:rsidRPr="007D54CB">
        <w:rPr>
          <w:rFonts w:ascii="Aptos" w:hAnsi="Aptos" w:cs="GaramondPremrPro"/>
          <w:color w:val="000000"/>
        </w:rPr>
        <w:br/>
      </w:r>
      <w:r w:rsidRPr="007D54CB">
        <w:rPr>
          <w:rFonts w:ascii="Aptos" w:hAnsi="Aptos" w:cs="GaramondPremrPro"/>
          <w:b/>
          <w:bCs/>
          <w:color w:val="000000"/>
        </w:rPr>
        <w:t>Hours:</w:t>
      </w:r>
      <w:r w:rsidRPr="007D54CB">
        <w:rPr>
          <w:rFonts w:ascii="Aptos" w:hAnsi="Aptos" w:cs="GaramondPremrPro"/>
          <w:color w:val="000000"/>
        </w:rPr>
        <w:t xml:space="preserve"> 36 hours per week, 52 weeks per year</w:t>
      </w:r>
      <w:r w:rsidRPr="007D54CB">
        <w:rPr>
          <w:rFonts w:ascii="Aptos" w:hAnsi="Aptos" w:cs="GaramondPremrPro"/>
          <w:color w:val="000000"/>
        </w:rPr>
        <w:br/>
      </w:r>
      <w:r w:rsidRPr="007D54CB">
        <w:rPr>
          <w:rFonts w:ascii="Aptos" w:hAnsi="Aptos" w:cs="GaramondPremrPro"/>
          <w:b/>
          <w:bCs/>
          <w:color w:val="000000"/>
        </w:rPr>
        <w:t>Start Date:</w:t>
      </w:r>
      <w:r w:rsidRPr="007D54CB">
        <w:rPr>
          <w:rFonts w:ascii="Aptos" w:hAnsi="Aptos" w:cs="GaramondPremrPro"/>
          <w:color w:val="000000"/>
        </w:rPr>
        <w:t xml:space="preserve"> 1 September 2026</w:t>
      </w:r>
    </w:p>
    <w:p w14:paraId="365076B4" w14:textId="042A0215" w:rsidR="005309F8" w:rsidRDefault="005309F8" w:rsidP="007D54CB">
      <w:pPr>
        <w:pStyle w:val="NoSpacing"/>
        <w:spacing w:line="276" w:lineRule="auto"/>
        <w:rPr>
          <w:rFonts w:ascii="Aptos" w:hAnsi="Aptos" w:cs="GaramondPremrPro"/>
          <w:b/>
          <w:bCs/>
          <w:color w:val="000000"/>
        </w:rPr>
      </w:pPr>
      <w:r w:rsidRPr="005309F8">
        <w:rPr>
          <w:rFonts w:ascii="Aptos" w:hAnsi="Aptos" w:cs="GaramondPremrPro"/>
          <w:b/>
          <w:bCs/>
          <w:color w:val="000000"/>
        </w:rPr>
        <w:t>Deadline:</w:t>
      </w:r>
      <w:r>
        <w:rPr>
          <w:rFonts w:ascii="Aptos" w:hAnsi="Aptos" w:cs="GaramondPremrPro"/>
          <w:b/>
          <w:bCs/>
          <w:color w:val="000000"/>
        </w:rPr>
        <w:t xml:space="preserve"> </w:t>
      </w:r>
      <w:r w:rsidRPr="005309F8">
        <w:rPr>
          <w:rFonts w:ascii="Aptos" w:hAnsi="Aptos" w:cs="GaramondPremrPro"/>
          <w:color w:val="000000"/>
        </w:rPr>
        <w:t>Tuesday 14</w:t>
      </w:r>
      <w:r w:rsidRPr="005309F8">
        <w:rPr>
          <w:rFonts w:ascii="Aptos" w:hAnsi="Aptos" w:cs="GaramondPremrPro"/>
          <w:color w:val="000000"/>
          <w:vertAlign w:val="superscript"/>
        </w:rPr>
        <w:t>th</w:t>
      </w:r>
      <w:r w:rsidRPr="005309F8">
        <w:rPr>
          <w:rFonts w:ascii="Aptos" w:hAnsi="Aptos" w:cs="GaramondPremrPro"/>
          <w:color w:val="000000"/>
        </w:rPr>
        <w:t xml:space="preserve"> July</w:t>
      </w:r>
    </w:p>
    <w:p w14:paraId="11E87430" w14:textId="7002F9FE" w:rsidR="005309F8" w:rsidRDefault="005309F8" w:rsidP="007D54CB">
      <w:pPr>
        <w:pStyle w:val="NoSpacing"/>
        <w:spacing w:line="276" w:lineRule="auto"/>
        <w:rPr>
          <w:rFonts w:ascii="Aptos" w:hAnsi="Aptos" w:cs="GaramondPremrPro"/>
          <w:b/>
          <w:bCs/>
          <w:color w:val="000000"/>
        </w:rPr>
      </w:pPr>
      <w:r>
        <w:rPr>
          <w:rFonts w:ascii="Aptos" w:hAnsi="Aptos" w:cs="GaramondPremrPro"/>
          <w:b/>
          <w:bCs/>
          <w:color w:val="000000"/>
        </w:rPr>
        <w:t xml:space="preserve">Interviews: </w:t>
      </w:r>
      <w:r w:rsidRPr="005309F8">
        <w:rPr>
          <w:rFonts w:ascii="Aptos" w:hAnsi="Aptos" w:cs="GaramondPremrPro"/>
          <w:color w:val="000000"/>
        </w:rPr>
        <w:t>Thursday 16</w:t>
      </w:r>
      <w:r w:rsidRPr="005309F8">
        <w:rPr>
          <w:rFonts w:ascii="Aptos" w:hAnsi="Aptos" w:cs="GaramondPremrPro"/>
          <w:color w:val="000000"/>
          <w:vertAlign w:val="superscript"/>
        </w:rPr>
        <w:t>th</w:t>
      </w:r>
      <w:r w:rsidRPr="005309F8">
        <w:rPr>
          <w:rFonts w:ascii="Aptos" w:hAnsi="Aptos" w:cs="GaramondPremrPro"/>
          <w:color w:val="000000"/>
        </w:rPr>
        <w:t xml:space="preserve"> July</w:t>
      </w:r>
    </w:p>
    <w:p w14:paraId="7B29B1A8" w14:textId="0C5292E1" w:rsidR="005309F8" w:rsidRDefault="005309F8" w:rsidP="007D54CB">
      <w:pPr>
        <w:pStyle w:val="NoSpacing"/>
        <w:spacing w:line="276" w:lineRule="auto"/>
        <w:rPr>
          <w:rFonts w:ascii="Aptos" w:hAnsi="Aptos" w:cs="GaramondPremrPro"/>
          <w:b/>
          <w:bCs/>
          <w:color w:val="000000"/>
        </w:rPr>
      </w:pPr>
      <w:r>
        <w:rPr>
          <w:rFonts w:ascii="Aptos" w:hAnsi="Aptos" w:cs="GaramondPremrPro"/>
          <w:b/>
          <w:bCs/>
          <w:color w:val="000000"/>
        </w:rPr>
        <w:t>School visits will take place on Thursday 9</w:t>
      </w:r>
      <w:r w:rsidRPr="005309F8">
        <w:rPr>
          <w:rFonts w:ascii="Aptos" w:hAnsi="Aptos" w:cs="GaramondPremrPro"/>
          <w:b/>
          <w:bCs/>
          <w:color w:val="000000"/>
          <w:vertAlign w:val="superscript"/>
        </w:rPr>
        <w:t>th</w:t>
      </w:r>
      <w:r>
        <w:rPr>
          <w:rFonts w:ascii="Aptos" w:hAnsi="Aptos" w:cs="GaramondPremrPro"/>
          <w:b/>
          <w:bCs/>
          <w:color w:val="000000"/>
        </w:rPr>
        <w:t xml:space="preserve"> July at 9.30am</w:t>
      </w:r>
      <w:r w:rsidR="00D91EEC">
        <w:rPr>
          <w:rFonts w:ascii="Aptos" w:hAnsi="Aptos" w:cs="GaramondPremrPro"/>
          <w:b/>
          <w:bCs/>
          <w:color w:val="000000"/>
        </w:rPr>
        <w:t>. Confirm your attendance via email: Noreen.ali@glade.redbridge.sch.uk</w:t>
      </w:r>
    </w:p>
    <w:p w14:paraId="78092288" w14:textId="77777777" w:rsidR="005309F8" w:rsidRPr="007D54CB" w:rsidRDefault="005309F8" w:rsidP="007D54CB">
      <w:pPr>
        <w:pStyle w:val="NoSpacing"/>
        <w:spacing w:line="276" w:lineRule="auto"/>
        <w:rPr>
          <w:rFonts w:ascii="Aptos" w:hAnsi="Aptos" w:cs="GaramondPremrPro"/>
          <w:color w:val="000000"/>
        </w:rPr>
      </w:pPr>
    </w:p>
    <w:p w14:paraId="20A2DFAD" w14:textId="77777777" w:rsidR="007D54CB" w:rsidRPr="007D54CB" w:rsidRDefault="007D54CB" w:rsidP="007D54CB">
      <w:pPr>
        <w:pStyle w:val="NoSpacing"/>
        <w:spacing w:line="276" w:lineRule="auto"/>
        <w:rPr>
          <w:rFonts w:ascii="Aptos" w:hAnsi="Aptos" w:cs="GaramondPremrPro"/>
          <w:b/>
          <w:bCs/>
          <w:color w:val="000000"/>
        </w:rPr>
      </w:pPr>
      <w:r w:rsidRPr="007D54CB">
        <w:rPr>
          <w:rFonts w:ascii="Aptos" w:hAnsi="Aptos" w:cs="GaramondPremrPro"/>
          <w:b/>
          <w:bCs/>
          <w:color w:val="000000"/>
        </w:rPr>
        <w:t>Join Our Leadership Team at Glade Primary School</w:t>
      </w:r>
    </w:p>
    <w:p w14:paraId="236BA8DF" w14:textId="77777777" w:rsidR="007D54CB" w:rsidRDefault="007D54CB" w:rsidP="007D54CB">
      <w:pPr>
        <w:pStyle w:val="NoSpacing"/>
        <w:spacing w:line="276" w:lineRule="auto"/>
        <w:rPr>
          <w:rFonts w:ascii="Aptos" w:hAnsi="Aptos" w:cs="GaramondPremrPro"/>
          <w:color w:val="000000"/>
        </w:rPr>
      </w:pPr>
      <w:r w:rsidRPr="007D54CB">
        <w:rPr>
          <w:rFonts w:ascii="Aptos" w:hAnsi="Aptos" w:cs="GaramondPremrPro"/>
          <w:color w:val="000000"/>
        </w:rPr>
        <w:t>Glade Primary School is a thriving, inclusive community school for children aged 3 to 11. We are committed to ensuring every child reaches their full potential and develops the values, confidence and resilience to become responsible citizens.</w:t>
      </w:r>
    </w:p>
    <w:p w14:paraId="373509AD" w14:textId="77777777" w:rsidR="007D54CB" w:rsidRPr="007D54CB" w:rsidRDefault="007D54CB" w:rsidP="007D54CB">
      <w:pPr>
        <w:pStyle w:val="NoSpacing"/>
        <w:spacing w:line="276" w:lineRule="auto"/>
        <w:rPr>
          <w:rFonts w:ascii="Aptos" w:hAnsi="Aptos" w:cs="GaramondPremrPro"/>
          <w:color w:val="000000"/>
        </w:rPr>
      </w:pPr>
    </w:p>
    <w:p w14:paraId="743A2F40" w14:textId="77777777" w:rsidR="007D54CB" w:rsidRDefault="007D54CB" w:rsidP="007D54CB">
      <w:pPr>
        <w:pStyle w:val="NoSpacing"/>
        <w:spacing w:line="276" w:lineRule="auto"/>
        <w:rPr>
          <w:rFonts w:ascii="Aptos" w:hAnsi="Aptos" w:cs="GaramondPremrPro"/>
          <w:color w:val="000000"/>
        </w:rPr>
      </w:pPr>
      <w:r w:rsidRPr="007D54CB">
        <w:rPr>
          <w:rFonts w:ascii="Aptos" w:hAnsi="Aptos" w:cs="GaramondPremrPro"/>
          <w:color w:val="000000"/>
        </w:rPr>
        <w:t xml:space="preserve">We are seeking an experienced, proactive and highly organised </w:t>
      </w:r>
      <w:r w:rsidRPr="007D54CB">
        <w:rPr>
          <w:rFonts w:ascii="Aptos" w:hAnsi="Aptos" w:cs="GaramondPremrPro"/>
          <w:b/>
          <w:bCs/>
          <w:color w:val="000000"/>
        </w:rPr>
        <w:t>School Business Manager</w:t>
      </w:r>
      <w:r w:rsidRPr="007D54CB">
        <w:rPr>
          <w:rFonts w:ascii="Aptos" w:hAnsi="Aptos" w:cs="GaramondPremrPro"/>
          <w:color w:val="000000"/>
        </w:rPr>
        <w:t xml:space="preserve"> to join our Senior Leadership Team. This is an exciting opportunity for a strategic leader who is passionate about making a positive impact beyond the classroom by ensuring the school operates efficiently, effectively and sustainably.</w:t>
      </w:r>
    </w:p>
    <w:p w14:paraId="71A22854" w14:textId="77777777" w:rsidR="007D54CB" w:rsidRPr="007D54CB" w:rsidRDefault="007D54CB" w:rsidP="007D54CB">
      <w:pPr>
        <w:pStyle w:val="NoSpacing"/>
        <w:spacing w:line="276" w:lineRule="auto"/>
        <w:rPr>
          <w:rFonts w:ascii="Aptos" w:hAnsi="Aptos" w:cs="GaramondPremrPro"/>
          <w:color w:val="000000"/>
        </w:rPr>
      </w:pPr>
    </w:p>
    <w:p w14:paraId="7733ABF3" w14:textId="77777777" w:rsidR="007D54CB" w:rsidRPr="007D54CB" w:rsidRDefault="007D54CB" w:rsidP="007D54CB">
      <w:pPr>
        <w:pStyle w:val="NoSpacing"/>
        <w:spacing w:line="276" w:lineRule="auto"/>
        <w:rPr>
          <w:rFonts w:ascii="Aptos" w:hAnsi="Aptos" w:cs="GaramondPremrPro"/>
          <w:b/>
          <w:bCs/>
          <w:color w:val="000000"/>
        </w:rPr>
      </w:pPr>
      <w:r w:rsidRPr="007D54CB">
        <w:rPr>
          <w:rFonts w:ascii="Aptos" w:hAnsi="Aptos" w:cs="GaramondPremrPro"/>
          <w:b/>
          <w:bCs/>
          <w:color w:val="000000"/>
        </w:rPr>
        <w:t>About the Role</w:t>
      </w:r>
    </w:p>
    <w:p w14:paraId="1458734E" w14:textId="77777777" w:rsidR="007D54CB" w:rsidRPr="007D54CB" w:rsidRDefault="007D54CB" w:rsidP="007D54CB">
      <w:pPr>
        <w:pStyle w:val="NoSpacing"/>
        <w:spacing w:line="276" w:lineRule="auto"/>
        <w:rPr>
          <w:rFonts w:ascii="Aptos" w:hAnsi="Aptos" w:cs="GaramondPremrPro"/>
          <w:color w:val="000000"/>
        </w:rPr>
      </w:pPr>
      <w:r w:rsidRPr="007D54CB">
        <w:rPr>
          <w:rFonts w:ascii="Aptos" w:hAnsi="Aptos" w:cs="GaramondPremrPro"/>
          <w:color w:val="000000"/>
        </w:rPr>
        <w:t>Working closely with the Headteacher, Governors and Senior Leadership Team, you will provide strategic leadership across the school's business and support services. As the school's lead financial professional, you will oversee financial planning, budgeting and compliance while leading a range of operational functions that enable high-quality teaching and learning.</w:t>
      </w:r>
    </w:p>
    <w:p w14:paraId="204C2BB7" w14:textId="77777777" w:rsidR="007D54CB" w:rsidRDefault="007D54CB" w:rsidP="007D54CB">
      <w:pPr>
        <w:pStyle w:val="NoSpacing"/>
        <w:spacing w:line="276" w:lineRule="auto"/>
        <w:rPr>
          <w:rFonts w:ascii="Aptos" w:hAnsi="Aptos" w:cs="GaramondPremrPro"/>
          <w:color w:val="000000"/>
        </w:rPr>
      </w:pPr>
      <w:r w:rsidRPr="007D54CB">
        <w:rPr>
          <w:rFonts w:ascii="Aptos" w:hAnsi="Aptos" w:cs="GaramondPremrPro"/>
          <w:color w:val="000000"/>
        </w:rPr>
        <w:t>You will have responsibility for finance, administration, facilities and premises management, health and safety, income generation and support services, while contributing to the school's strategic development and continuous improvement.</w:t>
      </w:r>
    </w:p>
    <w:p w14:paraId="08380318" w14:textId="77777777" w:rsidR="007D54CB" w:rsidRPr="007D54CB" w:rsidRDefault="007D54CB" w:rsidP="007D54CB">
      <w:pPr>
        <w:pStyle w:val="NoSpacing"/>
        <w:spacing w:line="276" w:lineRule="auto"/>
        <w:rPr>
          <w:rFonts w:ascii="Aptos" w:hAnsi="Aptos" w:cs="GaramondPremrPro"/>
          <w:color w:val="000000"/>
        </w:rPr>
      </w:pPr>
    </w:p>
    <w:p w14:paraId="2535BDAF" w14:textId="77777777" w:rsidR="007D54CB" w:rsidRPr="007D54CB" w:rsidRDefault="007D54CB" w:rsidP="007D54CB">
      <w:pPr>
        <w:pStyle w:val="NoSpacing"/>
        <w:spacing w:line="276" w:lineRule="auto"/>
        <w:rPr>
          <w:rFonts w:ascii="Aptos" w:hAnsi="Aptos" w:cs="GaramondPremrPro"/>
          <w:b/>
          <w:bCs/>
          <w:color w:val="000000"/>
        </w:rPr>
      </w:pPr>
      <w:r w:rsidRPr="007D54CB">
        <w:rPr>
          <w:rFonts w:ascii="Aptos" w:hAnsi="Aptos" w:cs="GaramondPremrPro"/>
          <w:b/>
          <w:bCs/>
          <w:color w:val="000000"/>
        </w:rPr>
        <w:t>Key Responsibilities</w:t>
      </w:r>
    </w:p>
    <w:p w14:paraId="19BAB0E0" w14:textId="77777777" w:rsidR="007D54CB" w:rsidRPr="007D54CB" w:rsidRDefault="007D54CB" w:rsidP="007D54CB">
      <w:pPr>
        <w:pStyle w:val="NoSpacing"/>
        <w:numPr>
          <w:ilvl w:val="0"/>
          <w:numId w:val="6"/>
        </w:numPr>
        <w:spacing w:line="276" w:lineRule="auto"/>
        <w:rPr>
          <w:rFonts w:ascii="Aptos" w:hAnsi="Aptos" w:cs="GaramondPremrPro"/>
          <w:color w:val="000000"/>
        </w:rPr>
      </w:pPr>
      <w:r w:rsidRPr="007D54CB">
        <w:rPr>
          <w:rFonts w:ascii="Aptos" w:hAnsi="Aptos" w:cs="GaramondPremrPro"/>
          <w:color w:val="000000"/>
        </w:rPr>
        <w:t>Provide strategic leadership for the school's business and support functions as a member of the Senior Leadership Team.</w:t>
      </w:r>
    </w:p>
    <w:p w14:paraId="2A205419" w14:textId="77777777" w:rsidR="007D54CB" w:rsidRPr="007D54CB" w:rsidRDefault="007D54CB" w:rsidP="007D54CB">
      <w:pPr>
        <w:pStyle w:val="NoSpacing"/>
        <w:numPr>
          <w:ilvl w:val="0"/>
          <w:numId w:val="6"/>
        </w:numPr>
        <w:spacing w:line="276" w:lineRule="auto"/>
        <w:rPr>
          <w:rFonts w:ascii="Aptos" w:hAnsi="Aptos" w:cs="GaramondPremrPro"/>
          <w:color w:val="000000"/>
        </w:rPr>
      </w:pPr>
      <w:r w:rsidRPr="007D54CB">
        <w:rPr>
          <w:rFonts w:ascii="Aptos" w:hAnsi="Aptos" w:cs="GaramondPremrPro"/>
          <w:color w:val="000000"/>
        </w:rPr>
        <w:t>Lead the school's financial management, including budget planning, monitoring, forecasting and statutory financial compliance.</w:t>
      </w:r>
    </w:p>
    <w:p w14:paraId="35470AF0" w14:textId="77777777" w:rsidR="007D54CB" w:rsidRPr="007D54CB" w:rsidRDefault="007D54CB" w:rsidP="007D54CB">
      <w:pPr>
        <w:pStyle w:val="NoSpacing"/>
        <w:numPr>
          <w:ilvl w:val="0"/>
          <w:numId w:val="6"/>
        </w:numPr>
        <w:spacing w:line="276" w:lineRule="auto"/>
        <w:rPr>
          <w:rFonts w:ascii="Aptos" w:hAnsi="Aptos" w:cs="GaramondPremrPro"/>
          <w:color w:val="000000"/>
        </w:rPr>
      </w:pPr>
      <w:r w:rsidRPr="007D54CB">
        <w:rPr>
          <w:rFonts w:ascii="Aptos" w:hAnsi="Aptos" w:cs="GaramondPremrPro"/>
          <w:color w:val="000000"/>
        </w:rPr>
        <w:t>Ensure robust financial controls, procurement processes and best value across all school spending.</w:t>
      </w:r>
    </w:p>
    <w:p w14:paraId="017B7A73" w14:textId="77777777" w:rsidR="007D54CB" w:rsidRPr="007D54CB" w:rsidRDefault="007D54CB" w:rsidP="007D54CB">
      <w:pPr>
        <w:pStyle w:val="NoSpacing"/>
        <w:numPr>
          <w:ilvl w:val="0"/>
          <w:numId w:val="6"/>
        </w:numPr>
        <w:spacing w:line="276" w:lineRule="auto"/>
        <w:rPr>
          <w:rFonts w:ascii="Aptos" w:hAnsi="Aptos" w:cs="GaramondPremrPro"/>
          <w:color w:val="000000"/>
        </w:rPr>
      </w:pPr>
      <w:r w:rsidRPr="007D54CB">
        <w:rPr>
          <w:rFonts w:ascii="Aptos" w:hAnsi="Aptos" w:cs="GaramondPremrPro"/>
          <w:color w:val="000000"/>
        </w:rPr>
        <w:t>Lead and develop support staff through effective line management, performance management and professional development.</w:t>
      </w:r>
    </w:p>
    <w:p w14:paraId="79153869" w14:textId="77777777" w:rsidR="007D54CB" w:rsidRPr="007D54CB" w:rsidRDefault="007D54CB" w:rsidP="007D54CB">
      <w:pPr>
        <w:pStyle w:val="NoSpacing"/>
        <w:numPr>
          <w:ilvl w:val="0"/>
          <w:numId w:val="6"/>
        </w:numPr>
        <w:spacing w:line="276" w:lineRule="auto"/>
        <w:rPr>
          <w:rFonts w:ascii="Aptos" w:hAnsi="Aptos" w:cs="GaramondPremrPro"/>
          <w:color w:val="000000"/>
        </w:rPr>
      </w:pPr>
      <w:r w:rsidRPr="007D54CB">
        <w:rPr>
          <w:rFonts w:ascii="Aptos" w:hAnsi="Aptos" w:cs="GaramondPremrPro"/>
          <w:color w:val="000000"/>
        </w:rPr>
        <w:t>Oversee administration systems and processes, driving continuous improvement and operational efficiency.</w:t>
      </w:r>
    </w:p>
    <w:p w14:paraId="3E21FB8C" w14:textId="77777777" w:rsidR="007D54CB" w:rsidRPr="007D54CB" w:rsidRDefault="007D54CB" w:rsidP="007D54CB">
      <w:pPr>
        <w:pStyle w:val="NoSpacing"/>
        <w:numPr>
          <w:ilvl w:val="0"/>
          <w:numId w:val="6"/>
        </w:numPr>
        <w:spacing w:line="276" w:lineRule="auto"/>
        <w:rPr>
          <w:rFonts w:ascii="Aptos" w:hAnsi="Aptos" w:cs="GaramondPremrPro"/>
          <w:color w:val="000000"/>
        </w:rPr>
      </w:pPr>
      <w:r w:rsidRPr="007D54CB">
        <w:rPr>
          <w:rFonts w:ascii="Aptos" w:hAnsi="Aptos" w:cs="GaramondPremrPro"/>
          <w:color w:val="000000"/>
        </w:rPr>
        <w:t>Manage facilities, premises, service contracts, lettings and estate development to provide a safe, well-maintained learning environment.</w:t>
      </w:r>
    </w:p>
    <w:p w14:paraId="38BC025A" w14:textId="77777777" w:rsidR="007D54CB" w:rsidRPr="007D54CB" w:rsidRDefault="007D54CB" w:rsidP="007D54CB">
      <w:pPr>
        <w:pStyle w:val="NoSpacing"/>
        <w:numPr>
          <w:ilvl w:val="0"/>
          <w:numId w:val="6"/>
        </w:numPr>
        <w:spacing w:line="276" w:lineRule="auto"/>
        <w:rPr>
          <w:rFonts w:ascii="Aptos" w:hAnsi="Aptos" w:cs="GaramondPremrPro"/>
          <w:color w:val="000000"/>
        </w:rPr>
      </w:pPr>
      <w:r w:rsidRPr="007D54CB">
        <w:rPr>
          <w:rFonts w:ascii="Aptos" w:hAnsi="Aptos" w:cs="GaramondPremrPro"/>
          <w:color w:val="000000"/>
        </w:rPr>
        <w:t>Lead on health and safety, risk management, compliance and business continuity planning.</w:t>
      </w:r>
    </w:p>
    <w:p w14:paraId="1FB2FE08" w14:textId="77777777" w:rsidR="007D54CB" w:rsidRPr="007D54CB" w:rsidRDefault="007D54CB" w:rsidP="007D54CB">
      <w:pPr>
        <w:pStyle w:val="NoSpacing"/>
        <w:numPr>
          <w:ilvl w:val="0"/>
          <w:numId w:val="6"/>
        </w:numPr>
        <w:spacing w:line="276" w:lineRule="auto"/>
        <w:rPr>
          <w:rFonts w:ascii="Aptos" w:hAnsi="Aptos" w:cs="GaramondPremrPro"/>
          <w:color w:val="000000"/>
        </w:rPr>
      </w:pPr>
      <w:r w:rsidRPr="007D54CB">
        <w:rPr>
          <w:rFonts w:ascii="Aptos" w:hAnsi="Aptos" w:cs="GaramondPremrPro"/>
          <w:color w:val="000000"/>
        </w:rPr>
        <w:t>Identify opportunities for income generation, grants and external funding to support the school's priorities.</w:t>
      </w:r>
    </w:p>
    <w:p w14:paraId="30C82963" w14:textId="77777777" w:rsidR="007D54CB" w:rsidRPr="007D54CB" w:rsidRDefault="007D54CB" w:rsidP="007D54CB">
      <w:pPr>
        <w:pStyle w:val="NoSpacing"/>
        <w:numPr>
          <w:ilvl w:val="0"/>
          <w:numId w:val="6"/>
        </w:numPr>
        <w:spacing w:line="276" w:lineRule="auto"/>
        <w:rPr>
          <w:rFonts w:ascii="Aptos" w:hAnsi="Aptos" w:cs="GaramondPremrPro"/>
          <w:color w:val="000000"/>
        </w:rPr>
      </w:pPr>
      <w:r w:rsidRPr="007D54CB">
        <w:rPr>
          <w:rFonts w:ascii="Aptos" w:hAnsi="Aptos" w:cs="GaramondPremrPro"/>
          <w:color w:val="000000"/>
        </w:rPr>
        <w:t>Support the Headteacher in areas including HR compliance, marketing, communications and school improvement.</w:t>
      </w:r>
    </w:p>
    <w:p w14:paraId="09E88273" w14:textId="77777777" w:rsidR="007D54CB" w:rsidRDefault="007D54CB" w:rsidP="007D54CB">
      <w:pPr>
        <w:pStyle w:val="NoSpacing"/>
        <w:numPr>
          <w:ilvl w:val="0"/>
          <w:numId w:val="6"/>
        </w:numPr>
        <w:spacing w:line="276" w:lineRule="auto"/>
        <w:rPr>
          <w:rFonts w:ascii="Aptos" w:hAnsi="Aptos" w:cs="GaramondPremrPro"/>
          <w:color w:val="000000"/>
        </w:rPr>
      </w:pPr>
      <w:r w:rsidRPr="007D54CB">
        <w:rPr>
          <w:rFonts w:ascii="Aptos" w:hAnsi="Aptos" w:cs="GaramondPremrPro"/>
          <w:color w:val="000000"/>
        </w:rPr>
        <w:t>Work collaboratively with Governors to ensure statutory, financial and regulatory requirements are met.</w:t>
      </w:r>
    </w:p>
    <w:p w14:paraId="66230AB7" w14:textId="77777777" w:rsidR="007D54CB" w:rsidRPr="007D54CB" w:rsidRDefault="007D54CB" w:rsidP="007D54CB">
      <w:pPr>
        <w:pStyle w:val="NoSpacing"/>
        <w:spacing w:line="276" w:lineRule="auto"/>
        <w:ind w:left="720"/>
        <w:rPr>
          <w:rFonts w:ascii="Aptos" w:hAnsi="Aptos" w:cs="GaramondPremrPro"/>
          <w:color w:val="000000"/>
        </w:rPr>
      </w:pPr>
    </w:p>
    <w:p w14:paraId="37E13432" w14:textId="77777777" w:rsidR="007D54CB" w:rsidRPr="007D54CB" w:rsidRDefault="007D54CB" w:rsidP="007D54CB">
      <w:pPr>
        <w:pStyle w:val="NoSpacing"/>
        <w:spacing w:line="276" w:lineRule="auto"/>
        <w:rPr>
          <w:rFonts w:ascii="Aptos" w:hAnsi="Aptos" w:cs="GaramondPremrPro"/>
          <w:b/>
          <w:bCs/>
          <w:color w:val="000000"/>
        </w:rPr>
      </w:pPr>
      <w:r w:rsidRPr="007D54CB">
        <w:rPr>
          <w:rFonts w:ascii="Aptos" w:hAnsi="Aptos" w:cs="GaramondPremrPro"/>
          <w:b/>
          <w:bCs/>
          <w:color w:val="000000"/>
        </w:rPr>
        <w:lastRenderedPageBreak/>
        <w:t>About You</w:t>
      </w:r>
    </w:p>
    <w:p w14:paraId="559C2167" w14:textId="77777777" w:rsidR="007D54CB" w:rsidRPr="007D54CB" w:rsidRDefault="007D54CB" w:rsidP="007D54CB">
      <w:pPr>
        <w:pStyle w:val="NoSpacing"/>
        <w:spacing w:line="276" w:lineRule="auto"/>
        <w:rPr>
          <w:rFonts w:ascii="Aptos" w:hAnsi="Aptos" w:cs="GaramondPremrPro"/>
          <w:color w:val="000000"/>
        </w:rPr>
      </w:pPr>
      <w:r w:rsidRPr="007D54CB">
        <w:rPr>
          <w:rFonts w:ascii="Aptos" w:hAnsi="Aptos" w:cs="GaramondPremrPro"/>
          <w:color w:val="000000"/>
        </w:rPr>
        <w:t>We are looking for someone who has:</w:t>
      </w:r>
    </w:p>
    <w:p w14:paraId="61BA51F2" w14:textId="77777777" w:rsidR="007D54CB" w:rsidRPr="007D54CB" w:rsidRDefault="007D54CB" w:rsidP="007D54CB">
      <w:pPr>
        <w:pStyle w:val="NoSpacing"/>
        <w:numPr>
          <w:ilvl w:val="0"/>
          <w:numId w:val="7"/>
        </w:numPr>
        <w:spacing w:line="276" w:lineRule="auto"/>
        <w:rPr>
          <w:rFonts w:ascii="Aptos" w:hAnsi="Aptos" w:cs="GaramondPremrPro"/>
          <w:color w:val="000000"/>
        </w:rPr>
      </w:pPr>
      <w:r w:rsidRPr="007D54CB">
        <w:rPr>
          <w:rFonts w:ascii="Aptos" w:hAnsi="Aptos" w:cs="GaramondPremrPro"/>
          <w:color w:val="000000"/>
        </w:rPr>
        <w:t>Significant experience of financial and operational management, ideally within a school or education setting.</w:t>
      </w:r>
    </w:p>
    <w:p w14:paraId="43E68F79" w14:textId="77777777" w:rsidR="007D54CB" w:rsidRPr="007D54CB" w:rsidRDefault="007D54CB" w:rsidP="007D54CB">
      <w:pPr>
        <w:pStyle w:val="NoSpacing"/>
        <w:numPr>
          <w:ilvl w:val="0"/>
          <w:numId w:val="7"/>
        </w:numPr>
        <w:spacing w:line="276" w:lineRule="auto"/>
        <w:rPr>
          <w:rFonts w:ascii="Aptos" w:hAnsi="Aptos" w:cs="GaramondPremrPro"/>
          <w:color w:val="000000"/>
        </w:rPr>
      </w:pPr>
      <w:r w:rsidRPr="007D54CB">
        <w:rPr>
          <w:rFonts w:ascii="Aptos" w:hAnsi="Aptos" w:cs="GaramondPremrPro"/>
          <w:color w:val="000000"/>
        </w:rPr>
        <w:t>School Business Management qualifications (such as CSBM, DSBM or equivalent) or relevant professional experience.</w:t>
      </w:r>
    </w:p>
    <w:p w14:paraId="7F1AF7A2" w14:textId="77777777" w:rsidR="007D54CB" w:rsidRPr="007D54CB" w:rsidRDefault="007D54CB" w:rsidP="007D54CB">
      <w:pPr>
        <w:pStyle w:val="NoSpacing"/>
        <w:numPr>
          <w:ilvl w:val="0"/>
          <w:numId w:val="7"/>
        </w:numPr>
        <w:spacing w:line="276" w:lineRule="auto"/>
        <w:rPr>
          <w:rFonts w:ascii="Aptos" w:hAnsi="Aptos" w:cs="GaramondPremrPro"/>
          <w:color w:val="000000"/>
        </w:rPr>
      </w:pPr>
      <w:r w:rsidRPr="007D54CB">
        <w:rPr>
          <w:rFonts w:ascii="Aptos" w:hAnsi="Aptos" w:cs="GaramondPremrPro"/>
          <w:color w:val="000000"/>
        </w:rPr>
        <w:t>Strong financial planning, budgeting and reporting skills.</w:t>
      </w:r>
    </w:p>
    <w:p w14:paraId="489B0A85" w14:textId="77777777" w:rsidR="007D54CB" w:rsidRPr="007D54CB" w:rsidRDefault="007D54CB" w:rsidP="007D54CB">
      <w:pPr>
        <w:pStyle w:val="NoSpacing"/>
        <w:numPr>
          <w:ilvl w:val="0"/>
          <w:numId w:val="7"/>
        </w:numPr>
        <w:spacing w:line="276" w:lineRule="auto"/>
        <w:rPr>
          <w:rFonts w:ascii="Aptos" w:hAnsi="Aptos" w:cs="GaramondPremrPro"/>
          <w:color w:val="000000"/>
        </w:rPr>
      </w:pPr>
      <w:r w:rsidRPr="007D54CB">
        <w:rPr>
          <w:rFonts w:ascii="Aptos" w:hAnsi="Aptos" w:cs="GaramondPremrPro"/>
          <w:color w:val="000000"/>
        </w:rPr>
        <w:t>Experience of leading and managing teams, with the ability to motivate and develop staff.</w:t>
      </w:r>
    </w:p>
    <w:p w14:paraId="7EEF7624" w14:textId="77777777" w:rsidR="007D54CB" w:rsidRPr="007D54CB" w:rsidRDefault="007D54CB" w:rsidP="007D54CB">
      <w:pPr>
        <w:pStyle w:val="NoSpacing"/>
        <w:numPr>
          <w:ilvl w:val="0"/>
          <w:numId w:val="7"/>
        </w:numPr>
        <w:spacing w:line="276" w:lineRule="auto"/>
        <w:rPr>
          <w:rFonts w:ascii="Aptos" w:hAnsi="Aptos" w:cs="GaramondPremrPro"/>
          <w:color w:val="000000"/>
        </w:rPr>
      </w:pPr>
      <w:r w:rsidRPr="007D54CB">
        <w:rPr>
          <w:rFonts w:ascii="Aptos" w:hAnsi="Aptos" w:cs="GaramondPremrPro"/>
          <w:color w:val="000000"/>
        </w:rPr>
        <w:t>Excellent organisational, communication and interpersonal skills.</w:t>
      </w:r>
    </w:p>
    <w:p w14:paraId="43943D83" w14:textId="77777777" w:rsidR="007D54CB" w:rsidRPr="007D54CB" w:rsidRDefault="007D54CB" w:rsidP="007D54CB">
      <w:pPr>
        <w:pStyle w:val="NoSpacing"/>
        <w:numPr>
          <w:ilvl w:val="0"/>
          <w:numId w:val="7"/>
        </w:numPr>
        <w:spacing w:line="276" w:lineRule="auto"/>
        <w:rPr>
          <w:rFonts w:ascii="Aptos" w:hAnsi="Aptos" w:cs="GaramondPremrPro"/>
          <w:color w:val="000000"/>
        </w:rPr>
      </w:pPr>
      <w:r w:rsidRPr="007D54CB">
        <w:rPr>
          <w:rFonts w:ascii="Aptos" w:hAnsi="Aptos" w:cs="GaramondPremrPro"/>
          <w:color w:val="000000"/>
        </w:rPr>
        <w:t>Experience of premises management, health and safety and contract management.</w:t>
      </w:r>
    </w:p>
    <w:p w14:paraId="29089CF0" w14:textId="77777777" w:rsidR="007D54CB" w:rsidRPr="007D54CB" w:rsidRDefault="007D54CB" w:rsidP="007D54CB">
      <w:pPr>
        <w:pStyle w:val="NoSpacing"/>
        <w:numPr>
          <w:ilvl w:val="0"/>
          <w:numId w:val="7"/>
        </w:numPr>
        <w:spacing w:line="276" w:lineRule="auto"/>
        <w:rPr>
          <w:rFonts w:ascii="Aptos" w:hAnsi="Aptos" w:cs="GaramondPremrPro"/>
          <w:color w:val="000000"/>
        </w:rPr>
      </w:pPr>
      <w:r w:rsidRPr="007D54CB">
        <w:rPr>
          <w:rFonts w:ascii="Aptos" w:hAnsi="Aptos" w:cs="GaramondPremrPro"/>
          <w:color w:val="000000"/>
        </w:rPr>
        <w:t>The ability to analyse complex information and produce high-quality reports for senior leaders and governors.</w:t>
      </w:r>
    </w:p>
    <w:p w14:paraId="4A796E91" w14:textId="77777777" w:rsidR="007D54CB" w:rsidRPr="007D54CB" w:rsidRDefault="007D54CB" w:rsidP="007D54CB">
      <w:pPr>
        <w:pStyle w:val="NoSpacing"/>
        <w:numPr>
          <w:ilvl w:val="0"/>
          <w:numId w:val="7"/>
        </w:numPr>
        <w:spacing w:line="276" w:lineRule="auto"/>
        <w:rPr>
          <w:rFonts w:ascii="Aptos" w:hAnsi="Aptos" w:cs="GaramondPremrPro"/>
          <w:color w:val="000000"/>
        </w:rPr>
      </w:pPr>
      <w:r w:rsidRPr="007D54CB">
        <w:rPr>
          <w:rFonts w:ascii="Aptos" w:hAnsi="Aptos" w:cs="GaramondPremrPro"/>
          <w:color w:val="000000"/>
        </w:rPr>
        <w:t>Good knowledge of Microsoft Office applications, particularly Excel, together with school management systems.</w:t>
      </w:r>
    </w:p>
    <w:p w14:paraId="2F93802D" w14:textId="77777777" w:rsidR="007D54CB" w:rsidRPr="007D54CB" w:rsidRDefault="007D54CB" w:rsidP="007D54CB">
      <w:pPr>
        <w:pStyle w:val="NoSpacing"/>
        <w:numPr>
          <w:ilvl w:val="0"/>
          <w:numId w:val="7"/>
        </w:numPr>
        <w:spacing w:line="276" w:lineRule="auto"/>
        <w:rPr>
          <w:rFonts w:ascii="Aptos" w:hAnsi="Aptos" w:cs="GaramondPremrPro"/>
          <w:color w:val="000000"/>
        </w:rPr>
      </w:pPr>
      <w:r w:rsidRPr="007D54CB">
        <w:rPr>
          <w:rFonts w:ascii="Aptos" w:hAnsi="Aptos" w:cs="GaramondPremrPro"/>
          <w:color w:val="000000"/>
        </w:rPr>
        <w:t>A proactive, solution-focused approach with the ability to manage multiple priorities and lead change effectively.</w:t>
      </w:r>
    </w:p>
    <w:p w14:paraId="2BBEF1B4" w14:textId="77777777" w:rsidR="007D54CB" w:rsidRPr="007D54CB" w:rsidRDefault="007D54CB" w:rsidP="007D54CB">
      <w:pPr>
        <w:pStyle w:val="NoSpacing"/>
        <w:spacing w:line="276" w:lineRule="auto"/>
        <w:ind w:left="720"/>
        <w:rPr>
          <w:rFonts w:ascii="Aptos" w:hAnsi="Aptos" w:cs="GaramondPremrPro"/>
          <w:color w:val="000000"/>
        </w:rPr>
      </w:pPr>
    </w:p>
    <w:p w14:paraId="48A90D79" w14:textId="77777777" w:rsidR="007D54CB" w:rsidRPr="007D54CB" w:rsidRDefault="007D54CB" w:rsidP="007D54CB">
      <w:pPr>
        <w:pStyle w:val="NoSpacing"/>
        <w:spacing w:line="276" w:lineRule="auto"/>
        <w:rPr>
          <w:rFonts w:ascii="Aptos" w:hAnsi="Aptos" w:cs="GaramondPremrPro"/>
          <w:b/>
          <w:bCs/>
          <w:color w:val="000000"/>
        </w:rPr>
      </w:pPr>
      <w:r w:rsidRPr="007D54CB">
        <w:rPr>
          <w:rFonts w:ascii="Aptos" w:hAnsi="Aptos" w:cs="GaramondPremrPro"/>
          <w:b/>
          <w:bCs/>
          <w:color w:val="000000"/>
        </w:rPr>
        <w:t>Why Join Glade Primary?</w:t>
      </w:r>
    </w:p>
    <w:p w14:paraId="1876AD9B" w14:textId="77777777" w:rsidR="007D54CB" w:rsidRDefault="007D54CB" w:rsidP="007D54CB">
      <w:pPr>
        <w:pStyle w:val="NoSpacing"/>
        <w:spacing w:line="276" w:lineRule="auto"/>
        <w:rPr>
          <w:rFonts w:ascii="Aptos" w:hAnsi="Aptos" w:cs="GaramondPremrPro"/>
          <w:color w:val="000000"/>
        </w:rPr>
      </w:pPr>
      <w:r w:rsidRPr="007D54CB">
        <w:rPr>
          <w:rFonts w:ascii="Aptos" w:hAnsi="Aptos" w:cs="GaramondPremrPro"/>
          <w:color w:val="000000"/>
        </w:rPr>
        <w:t>This is an opportunity to play a pivotal role in shaping the future of our school. You will join a dedicated and supportive leadership team that values collaboration, innovation and continuous improvement, where your expertise will directly contribute to the success and wellbeing of our pupils, staff and wider community.</w:t>
      </w:r>
    </w:p>
    <w:p w14:paraId="2B451182" w14:textId="77777777" w:rsidR="00D91EEC" w:rsidRDefault="00D91EEC" w:rsidP="007D54CB">
      <w:pPr>
        <w:pStyle w:val="NoSpacing"/>
        <w:spacing w:line="276" w:lineRule="auto"/>
        <w:rPr>
          <w:rFonts w:ascii="Aptos" w:hAnsi="Aptos" w:cs="GaramondPremrPro"/>
          <w:color w:val="000000"/>
        </w:rPr>
      </w:pPr>
    </w:p>
    <w:p w14:paraId="2CFBB5D9" w14:textId="274F876B" w:rsidR="00D91EEC" w:rsidRPr="00D91EEC" w:rsidRDefault="00D91EEC" w:rsidP="00D91EEC">
      <w:pPr>
        <w:spacing w:after="0"/>
        <w:rPr>
          <w:rFonts w:ascii="Aptos" w:hAnsi="Aptos" w:cs="GaramondPremrPro"/>
          <w:color w:val="000000"/>
        </w:rPr>
      </w:pPr>
      <w:r w:rsidRPr="00D91EEC">
        <w:rPr>
          <w:rFonts w:ascii="Aptos" w:hAnsi="Aptos" w:cs="GaramondPremrPro"/>
          <w:color w:val="000000"/>
        </w:rPr>
        <w:t xml:space="preserve">Applications can be submitted to </w:t>
      </w:r>
      <w:r w:rsidRPr="00D91EEC">
        <w:rPr>
          <w:rStyle w:val="Strong"/>
          <w:rFonts w:ascii="Aptos" w:hAnsi="Aptos" w:cs="GaramondPremrPro"/>
          <w:color w:val="000000"/>
        </w:rPr>
        <w:t>Noreen Ali</w:t>
      </w:r>
      <w:r w:rsidRPr="00D91EEC">
        <w:rPr>
          <w:rFonts w:ascii="Aptos" w:hAnsi="Aptos" w:cs="GaramondPremrPro"/>
          <w:color w:val="000000"/>
        </w:rPr>
        <w:t xml:space="preserve">, </w:t>
      </w:r>
      <w:r w:rsidRPr="00D91EEC">
        <w:rPr>
          <w:rFonts w:ascii="Aptos" w:hAnsi="Aptos" w:cs="GaramondPremrPro"/>
          <w:color w:val="000000"/>
        </w:rPr>
        <w:t xml:space="preserve">Email: Noreen.ali@glade.redbridge.sch.uk </w:t>
      </w:r>
    </w:p>
    <w:p w14:paraId="1BEED433" w14:textId="695EF069" w:rsidR="007D54CB" w:rsidRPr="007D54CB" w:rsidRDefault="007D54CB" w:rsidP="007D54CB">
      <w:pPr>
        <w:pStyle w:val="NoSpacing"/>
        <w:spacing w:line="276" w:lineRule="auto"/>
        <w:rPr>
          <w:rFonts w:ascii="Aptos" w:hAnsi="Aptos" w:cs="GaramondPremrPro"/>
          <w:color w:val="000000"/>
        </w:rPr>
      </w:pPr>
    </w:p>
    <w:p w14:paraId="344F678B" w14:textId="77777777" w:rsidR="007D54CB" w:rsidRPr="007D54CB" w:rsidRDefault="007D54CB" w:rsidP="007D54CB">
      <w:pPr>
        <w:pStyle w:val="NoSpacing"/>
        <w:spacing w:line="276" w:lineRule="auto"/>
        <w:rPr>
          <w:rFonts w:ascii="Aptos" w:hAnsi="Aptos" w:cs="GaramondPremrPro"/>
          <w:b/>
          <w:bCs/>
          <w:color w:val="000000"/>
        </w:rPr>
      </w:pPr>
      <w:r w:rsidRPr="007D54CB">
        <w:rPr>
          <w:rFonts w:ascii="Aptos" w:hAnsi="Aptos" w:cs="GaramondPremrPro"/>
          <w:b/>
          <w:bCs/>
          <w:color w:val="000000"/>
        </w:rPr>
        <w:t>We appreciate all applications; however, only candidates selected for interview will be contacted.</w:t>
      </w:r>
    </w:p>
    <w:p w14:paraId="61341CC4" w14:textId="77777777" w:rsidR="00533D17" w:rsidRPr="007D54CB" w:rsidRDefault="00533D17" w:rsidP="00533D17">
      <w:pPr>
        <w:pStyle w:val="NoSpacing"/>
        <w:spacing w:line="276" w:lineRule="auto"/>
        <w:rPr>
          <w:rFonts w:ascii="Aptos" w:hAnsi="Aptos" w:cs="GaramondPremrPro"/>
          <w:color w:val="000000"/>
        </w:rPr>
      </w:pPr>
    </w:p>
    <w:p w14:paraId="2256724D" w14:textId="77777777" w:rsidR="00F54A05" w:rsidRPr="007D54CB" w:rsidRDefault="004B1500">
      <w:pPr>
        <w:rPr>
          <w:rFonts w:ascii="Aptos" w:hAnsi="Aptos" w:cs="MyriadPro-Regular"/>
          <w:i/>
        </w:rPr>
      </w:pPr>
      <w:r w:rsidRPr="007D54CB">
        <w:rPr>
          <w:rFonts w:ascii="Aptos" w:hAnsi="Aptos"/>
          <w:i/>
        </w:rPr>
        <w:t>Glade Primary</w:t>
      </w:r>
      <w:r w:rsidRPr="007D54CB">
        <w:rPr>
          <w:rFonts w:ascii="Aptos" w:hAnsi="Aptos"/>
          <w:b/>
          <w:i/>
        </w:rPr>
        <w:t xml:space="preserve"> </w:t>
      </w:r>
      <w:r w:rsidRPr="007D54CB">
        <w:rPr>
          <w:rFonts w:ascii="Aptos" w:hAnsi="Aptos" w:cs="MyriadPro-Regular"/>
          <w:i/>
        </w:rPr>
        <w:t xml:space="preserve">is committed to safeguarding children; successful candidates will be subject to an enhanced Disclosure and Barring Service check. </w:t>
      </w:r>
    </w:p>
    <w:p w14:paraId="696BAC77" w14:textId="77777777" w:rsidR="00F54A05" w:rsidRPr="007D54CB" w:rsidRDefault="004B1500">
      <w:pPr>
        <w:rPr>
          <w:rFonts w:ascii="Aptos" w:hAnsi="Aptos" w:cs="MyriadPro-Regular"/>
          <w:i/>
        </w:rPr>
      </w:pPr>
      <w:r w:rsidRPr="007D54CB">
        <w:rPr>
          <w:rFonts w:ascii="Aptos" w:hAnsi="Aptos" w:cs="MyriadPro-Regular"/>
          <w:i/>
        </w:rPr>
        <w:t>We want our school to be a great place to work and to ensure that our communities are represented across our workforce.  A vital part of this is ensuring we are a truly inclusive organisation that encourages diversity in all respects, including diversity of thinking. We particularly welcome applications from Black, Asian and those of Other Ethnicities, LGBT+, disabled and neurodiversity communities to make a real difference to our community so that equalities and justice remains at the heart of everything we do.</w:t>
      </w:r>
      <w:r w:rsidRPr="007D54CB">
        <w:rPr>
          <w:rFonts w:ascii="Aptos" w:hAnsi="Aptos" w:cs="MyriadPro-Regular"/>
          <w:i/>
        </w:rPr>
        <w:br/>
      </w:r>
    </w:p>
    <w:sectPr w:rsidR="00F54A05" w:rsidRPr="007D54CB" w:rsidSect="00A32D81">
      <w:pgSz w:w="11906" w:h="16838"/>
      <w:pgMar w:top="720" w:right="720" w:bottom="720" w:left="720"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Liberation Serif">
    <w:panose1 w:val="02020603050405020304"/>
    <w:charset w:val="00"/>
    <w:family w:val="roman"/>
    <w:pitch w:val="variable"/>
    <w:sig w:usb0="E0000AFF" w:usb1="500078FF" w:usb2="00000021" w:usb3="00000000" w:csb0="000001B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OpenSymbol">
    <w:panose1 w:val="05010000000000000000"/>
    <w:charset w:val="00"/>
    <w:family w:val="auto"/>
    <w:pitch w:val="variable"/>
    <w:sig w:usb0="800000AF" w:usb1="1001ECEA" w:usb2="00000000" w:usb3="00000000" w:csb0="80000001"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Garamond-Bold">
    <w:panose1 w:val="00000000000000000000"/>
    <w:charset w:val="00"/>
    <w:family w:val="roman"/>
    <w:notTrueType/>
    <w:pitch w:val="default"/>
  </w:font>
  <w:font w:name="GaramondPremrPro">
    <w:panose1 w:val="00000000000000000000"/>
    <w:charset w:val="00"/>
    <w:family w:val="roman"/>
    <w:notTrueType/>
    <w:pitch w:val="default"/>
  </w:font>
  <w:font w:name="MyriadPro-Regular">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387ACF"/>
    <w:multiLevelType w:val="multilevel"/>
    <w:tmpl w:val="653C3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B0A484E"/>
    <w:multiLevelType w:val="hybridMultilevel"/>
    <w:tmpl w:val="2B90C2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10A56E2"/>
    <w:multiLevelType w:val="multilevel"/>
    <w:tmpl w:val="B41057AC"/>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 w15:restartNumberingAfterBreak="0">
    <w:nsid w:val="43BA067B"/>
    <w:multiLevelType w:val="hybridMultilevel"/>
    <w:tmpl w:val="9E3601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46D4589"/>
    <w:multiLevelType w:val="multilevel"/>
    <w:tmpl w:val="D512B2DC"/>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5" w15:restartNumberingAfterBreak="0">
    <w:nsid w:val="557F2FB6"/>
    <w:multiLevelType w:val="multilevel"/>
    <w:tmpl w:val="13EA3ED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6" w15:restartNumberingAfterBreak="0">
    <w:nsid w:val="5A8F6711"/>
    <w:multiLevelType w:val="multilevel"/>
    <w:tmpl w:val="650E6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0701688">
    <w:abstractNumId w:val="4"/>
  </w:num>
  <w:num w:numId="2" w16cid:durableId="494883988">
    <w:abstractNumId w:val="2"/>
  </w:num>
  <w:num w:numId="3" w16cid:durableId="2107114060">
    <w:abstractNumId w:val="5"/>
  </w:num>
  <w:num w:numId="4" w16cid:durableId="1267884491">
    <w:abstractNumId w:val="1"/>
  </w:num>
  <w:num w:numId="5" w16cid:durableId="823593986">
    <w:abstractNumId w:val="3"/>
  </w:num>
  <w:num w:numId="6" w16cid:durableId="2033260889">
    <w:abstractNumId w:val="6"/>
  </w:num>
  <w:num w:numId="7" w16cid:durableId="8076317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autoHyphenation/>
  <w:hyphenationZone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A05"/>
    <w:rsid w:val="001F0307"/>
    <w:rsid w:val="00310C7A"/>
    <w:rsid w:val="004B1500"/>
    <w:rsid w:val="005309F8"/>
    <w:rsid w:val="00533D17"/>
    <w:rsid w:val="00546CAD"/>
    <w:rsid w:val="00574FA8"/>
    <w:rsid w:val="007D54CB"/>
    <w:rsid w:val="00897BB8"/>
    <w:rsid w:val="00A041D1"/>
    <w:rsid w:val="00A32D81"/>
    <w:rsid w:val="00BC42E0"/>
    <w:rsid w:val="00C90398"/>
    <w:rsid w:val="00CB5191"/>
    <w:rsid w:val="00D91EEC"/>
    <w:rsid w:val="00DF09BC"/>
    <w:rsid w:val="00EC470D"/>
    <w:rsid w:val="00EC70DC"/>
    <w:rsid w:val="00EE301D"/>
    <w:rsid w:val="00F54A05"/>
    <w:rsid w:val="00FD7817"/>
  </w:rsids>
  <m:mathPr>
    <m:mathFont m:val="Cambria Math"/>
    <m:brkBin m:val="before"/>
    <m:brkBinSub m:val="--"/>
    <m:smallFrac m:val="0"/>
    <m:dispDef/>
    <m:lMargin m:val="0"/>
    <m:rMargin m:val="0"/>
    <m:defJc m:val="centerGroup"/>
    <m:wrapIndent m:val="1440"/>
    <m:intLim m:val="subSup"/>
    <m:naryLim m:val="undOvr"/>
  </m:mathPr>
  <w:themeFontLang w:val="en-GB"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EBF133"/>
  <w15:docId w15:val="{458EF214-22B2-409B-953E-C2D851D8F3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1FAF"/>
    <w:pPr>
      <w:spacing w:after="200" w:line="276" w:lineRule="auto"/>
    </w:pPr>
    <w:rPr>
      <w:rFonts w:ascii="Calibri" w:eastAsiaTheme="minorEastAsia" w:hAnsi="Calibri"/>
      <w:lang w:eastAsia="en-GB"/>
    </w:rPr>
  </w:style>
  <w:style w:type="paragraph" w:styleId="Heading2">
    <w:name w:val="heading 2"/>
    <w:basedOn w:val="Normal"/>
    <w:next w:val="Normal"/>
    <w:link w:val="Heading2Char"/>
    <w:uiPriority w:val="9"/>
    <w:semiHidden/>
    <w:unhideWhenUsed/>
    <w:qFormat/>
    <w:rsid w:val="007D54C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Heading"/>
    <w:next w:val="BodyText"/>
    <w:qFormat/>
    <w:pPr>
      <w:spacing w:before="140"/>
      <w:outlineLvl w:val="2"/>
    </w:pPr>
    <w:rPr>
      <w:rFonts w:ascii="Liberation Serif" w:eastAsia="Segoe UI" w:hAnsi="Liberation Serif" w:cs="Tahoma"/>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raphChar">
    <w:name w:val="List Paragraph Char"/>
    <w:basedOn w:val="DefaultParagraphFont"/>
    <w:link w:val="ListParagraph"/>
    <w:uiPriority w:val="34"/>
    <w:qFormat/>
    <w:locked/>
    <w:rsid w:val="001A5331"/>
    <w:rPr>
      <w:rFonts w:eastAsiaTheme="minorEastAsia"/>
      <w:lang w:eastAsia="en-GB"/>
    </w:rPr>
  </w:style>
  <w:style w:type="character" w:customStyle="1" w:styleId="BalloonTextChar">
    <w:name w:val="Balloon Text Char"/>
    <w:basedOn w:val="DefaultParagraphFont"/>
    <w:link w:val="BalloonText"/>
    <w:uiPriority w:val="99"/>
    <w:semiHidden/>
    <w:qFormat/>
    <w:rsid w:val="009838FB"/>
    <w:rPr>
      <w:rFonts w:ascii="Segoe UI" w:eastAsiaTheme="minorEastAsia" w:hAnsi="Segoe UI"/>
      <w:sz w:val="18"/>
      <w:szCs w:val="18"/>
      <w:lang w:eastAsia="en-GB"/>
    </w:rPr>
  </w:style>
  <w:style w:type="character" w:styleId="Strong">
    <w:name w:val="Strong"/>
    <w:qFormat/>
    <w:rPr>
      <w:b/>
      <w:bCs/>
    </w:rPr>
  </w:style>
  <w:style w:type="character" w:customStyle="1" w:styleId="Bullets">
    <w:name w:val="Bullets"/>
    <w:qFormat/>
    <w:rPr>
      <w:rFonts w:ascii="OpenSymbol" w:eastAsia="OpenSymbol" w:hAnsi="OpenSymbol" w:cs="OpenSymbol"/>
    </w:rPr>
  </w:style>
  <w:style w:type="paragraph" w:customStyle="1" w:styleId="Heading">
    <w:name w:val="Heading"/>
    <w:basedOn w:val="Normal"/>
    <w:next w:val="BodyText"/>
    <w:qFormat/>
    <w:pPr>
      <w:keepNext/>
      <w:spacing w:before="240" w:after="120"/>
    </w:pPr>
    <w:rPr>
      <w:rFonts w:ascii="Liberation Sans" w:eastAsia="Microsoft YaHei" w:hAnsi="Liberation Sans" w:cs="Lucida Sans"/>
      <w:sz w:val="28"/>
      <w:szCs w:val="28"/>
    </w:rPr>
  </w:style>
  <w:style w:type="paragraph" w:styleId="BodyText">
    <w:name w:val="Body Text"/>
    <w:basedOn w:val="Normal"/>
    <w:pPr>
      <w:spacing w:after="140"/>
    </w:pPr>
  </w:style>
  <w:style w:type="paragraph" w:styleId="List">
    <w:name w:val="List"/>
    <w:basedOn w:val="BodyText"/>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customStyle="1" w:styleId="Index">
    <w:name w:val="Index"/>
    <w:basedOn w:val="Normal"/>
    <w:qFormat/>
    <w:pPr>
      <w:suppressLineNumbers/>
    </w:pPr>
    <w:rPr>
      <w:rFonts w:cs="Lucida Sans"/>
    </w:rPr>
  </w:style>
  <w:style w:type="paragraph" w:styleId="ListParagraph">
    <w:name w:val="List Paragraph"/>
    <w:basedOn w:val="Normal"/>
    <w:link w:val="ListParagraphChar"/>
    <w:uiPriority w:val="34"/>
    <w:qFormat/>
    <w:rsid w:val="001A5331"/>
    <w:pPr>
      <w:ind w:left="720"/>
      <w:contextualSpacing/>
    </w:pPr>
  </w:style>
  <w:style w:type="paragraph" w:styleId="NoSpacing">
    <w:name w:val="No Spacing"/>
    <w:uiPriority w:val="1"/>
    <w:qFormat/>
    <w:rsid w:val="001A5331"/>
    <w:rPr>
      <w:rFonts w:cs="Times New Roman"/>
    </w:rPr>
  </w:style>
  <w:style w:type="paragraph" w:styleId="BalloonText">
    <w:name w:val="Balloon Text"/>
    <w:basedOn w:val="Normal"/>
    <w:link w:val="BalloonTextChar"/>
    <w:uiPriority w:val="99"/>
    <w:semiHidden/>
    <w:unhideWhenUsed/>
    <w:qFormat/>
    <w:rsid w:val="009838FB"/>
    <w:pPr>
      <w:spacing w:after="0" w:line="240" w:lineRule="auto"/>
    </w:pPr>
    <w:rPr>
      <w:rFonts w:ascii="Segoe UI" w:hAnsi="Segoe UI"/>
      <w:sz w:val="18"/>
      <w:szCs w:val="18"/>
    </w:rPr>
  </w:style>
  <w:style w:type="character" w:customStyle="1" w:styleId="Heading2Char">
    <w:name w:val="Heading 2 Char"/>
    <w:basedOn w:val="DefaultParagraphFont"/>
    <w:link w:val="Heading2"/>
    <w:uiPriority w:val="9"/>
    <w:semiHidden/>
    <w:rsid w:val="007D54CB"/>
    <w:rPr>
      <w:rFonts w:asciiTheme="majorHAnsi" w:eastAsiaTheme="majorEastAsia" w:hAnsiTheme="majorHAnsi" w:cstheme="majorBidi"/>
      <w:color w:val="2E74B5" w:themeColor="accent1" w:themeShade="BF"/>
      <w:sz w:val="26"/>
      <w:szCs w:val="2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2633554">
      <w:bodyDiv w:val="1"/>
      <w:marLeft w:val="0"/>
      <w:marRight w:val="0"/>
      <w:marTop w:val="0"/>
      <w:marBottom w:val="0"/>
      <w:divBdr>
        <w:top w:val="none" w:sz="0" w:space="0" w:color="auto"/>
        <w:left w:val="none" w:sz="0" w:space="0" w:color="auto"/>
        <w:bottom w:val="none" w:sz="0" w:space="0" w:color="auto"/>
        <w:right w:val="none" w:sz="0" w:space="0" w:color="auto"/>
      </w:divBdr>
      <w:divsChild>
        <w:div w:id="97637989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488</TotalTime>
  <Pages>2</Pages>
  <Words>719</Words>
  <Characters>4101</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Nick White</dc:creator>
  <dc:description/>
  <cp:lastModifiedBy>Noreen Ali</cp:lastModifiedBy>
  <cp:revision>39</cp:revision>
  <cp:lastPrinted>2023-10-13T06:52:00Z</cp:lastPrinted>
  <dcterms:created xsi:type="dcterms:W3CDTF">2023-09-25T09:49:00Z</dcterms:created>
  <dcterms:modified xsi:type="dcterms:W3CDTF">2026-06-30T09:38:00Z</dcterms:modified>
  <dc:language>en-GB</dc:language>
</cp:coreProperties>
</file>