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D71125" w14:textId="7DA9C7AF" w:rsidR="00663216" w:rsidRDefault="00EB5DF7" w:rsidP="00C953C2">
      <w:pPr>
        <w:jc w:val="center"/>
        <w:rPr>
          <w:rFonts w:ascii="Arial" w:hAnsi="Arial" w:cs="Arial"/>
          <w:b/>
          <w:bCs/>
        </w:rPr>
      </w:pPr>
      <w:r>
        <w:rPr>
          <w:rFonts w:ascii="Arial" w:hAnsi="Arial" w:cs="Arial"/>
          <w:b/>
          <w:bCs/>
        </w:rPr>
        <w:t>LITTLE HEATH SCHOOL</w:t>
      </w:r>
    </w:p>
    <w:p w14:paraId="44E45F1D" w14:textId="58725295" w:rsidR="00F77220" w:rsidRDefault="00C953C2" w:rsidP="00C953C2">
      <w:pPr>
        <w:jc w:val="center"/>
        <w:rPr>
          <w:rFonts w:ascii="Arial" w:hAnsi="Arial" w:cs="Arial"/>
          <w:b/>
          <w:bCs/>
        </w:rPr>
      </w:pPr>
      <w:r>
        <w:rPr>
          <w:rFonts w:ascii="Arial" w:hAnsi="Arial" w:cs="Arial"/>
          <w:b/>
          <w:bCs/>
        </w:rPr>
        <w:t>BEHAVIOUR INTERVENTION ASSISTANT</w:t>
      </w:r>
    </w:p>
    <w:p w14:paraId="2A537DCC" w14:textId="7DDC26ED" w:rsidR="00663216" w:rsidRDefault="00663216" w:rsidP="00C953C2">
      <w:pPr>
        <w:jc w:val="center"/>
        <w:rPr>
          <w:rFonts w:ascii="Arial" w:hAnsi="Arial" w:cs="Arial"/>
          <w:b/>
          <w:bCs/>
        </w:rPr>
      </w:pPr>
      <w:r>
        <w:rPr>
          <w:rFonts w:ascii="Arial" w:hAnsi="Arial" w:cs="Arial"/>
          <w:b/>
          <w:bCs/>
        </w:rPr>
        <w:t>JOB ADVERT</w:t>
      </w:r>
      <w:r w:rsidR="00F23DBA">
        <w:rPr>
          <w:rFonts w:ascii="Arial" w:hAnsi="Arial" w:cs="Arial"/>
          <w:b/>
          <w:bCs/>
        </w:rPr>
        <w:t xml:space="preserve"> </w:t>
      </w:r>
    </w:p>
    <w:tbl>
      <w:tblPr>
        <w:tblStyle w:val="TableGrid"/>
        <w:tblW w:w="0" w:type="auto"/>
        <w:tblLook w:val="04A0" w:firstRow="1" w:lastRow="0" w:firstColumn="1" w:lastColumn="0" w:noHBand="0" w:noVBand="1"/>
      </w:tblPr>
      <w:tblGrid>
        <w:gridCol w:w="2547"/>
        <w:gridCol w:w="6469"/>
      </w:tblGrid>
      <w:tr w:rsidR="001E2902" w14:paraId="7CE88D3C" w14:textId="77777777" w:rsidTr="001E2902">
        <w:tc>
          <w:tcPr>
            <w:tcW w:w="2547" w:type="dxa"/>
          </w:tcPr>
          <w:p w14:paraId="1F74889A" w14:textId="2C566C96" w:rsidR="001E2902" w:rsidRDefault="001E2902" w:rsidP="000F6BDE">
            <w:pPr>
              <w:rPr>
                <w:rFonts w:ascii="Arial" w:hAnsi="Arial" w:cs="Arial"/>
                <w:b/>
                <w:bCs/>
              </w:rPr>
            </w:pPr>
            <w:r w:rsidRPr="000F22DD">
              <w:rPr>
                <w:rFonts w:ascii="Arial" w:hAnsi="Arial" w:cs="Arial"/>
                <w:b/>
                <w:bCs/>
              </w:rPr>
              <w:t>Contract:</w:t>
            </w:r>
            <w:r w:rsidRPr="000F22DD">
              <w:rPr>
                <w:rFonts w:ascii="Arial" w:hAnsi="Arial" w:cs="Arial"/>
              </w:rPr>
              <w:t> </w:t>
            </w:r>
          </w:p>
        </w:tc>
        <w:tc>
          <w:tcPr>
            <w:tcW w:w="6469" w:type="dxa"/>
          </w:tcPr>
          <w:p w14:paraId="54A945D3" w14:textId="7C6C8C7B" w:rsidR="001E2902" w:rsidRPr="00911A57" w:rsidRDefault="001E2902" w:rsidP="000F6BDE">
            <w:pPr>
              <w:rPr>
                <w:rFonts w:ascii="Arial" w:hAnsi="Arial" w:cs="Arial"/>
                <w:b/>
                <w:bCs/>
              </w:rPr>
            </w:pPr>
            <w:r w:rsidRPr="00911A57">
              <w:rPr>
                <w:rFonts w:ascii="Arial" w:hAnsi="Arial" w:cs="Arial"/>
                <w:b/>
                <w:bCs/>
              </w:rPr>
              <w:t xml:space="preserve">Permanent </w:t>
            </w:r>
            <w:r w:rsidR="000A3204">
              <w:rPr>
                <w:rFonts w:ascii="Arial" w:hAnsi="Arial" w:cs="Arial"/>
                <w:b/>
                <w:bCs/>
              </w:rPr>
              <w:t xml:space="preserve">- </w:t>
            </w:r>
            <w:r w:rsidR="000A3204" w:rsidRPr="00911A57">
              <w:rPr>
                <w:rFonts w:ascii="Arial" w:hAnsi="Arial" w:cs="Arial"/>
                <w:b/>
                <w:bCs/>
              </w:rPr>
              <w:t>Term Time</w:t>
            </w:r>
          </w:p>
        </w:tc>
      </w:tr>
      <w:tr w:rsidR="001E2902" w14:paraId="51E40533" w14:textId="77777777" w:rsidTr="001E2902">
        <w:tc>
          <w:tcPr>
            <w:tcW w:w="2547" w:type="dxa"/>
          </w:tcPr>
          <w:p w14:paraId="1044C2F9" w14:textId="73C58C8F" w:rsidR="001E2902" w:rsidRDefault="001E2902" w:rsidP="000F6BDE">
            <w:pPr>
              <w:rPr>
                <w:rFonts w:ascii="Arial" w:hAnsi="Arial" w:cs="Arial"/>
                <w:b/>
                <w:bCs/>
              </w:rPr>
            </w:pPr>
            <w:r w:rsidRPr="000F22DD">
              <w:rPr>
                <w:rFonts w:ascii="Arial" w:hAnsi="Arial" w:cs="Arial"/>
                <w:b/>
                <w:bCs/>
              </w:rPr>
              <w:t>Salary</w:t>
            </w:r>
            <w:r w:rsidRPr="000F22DD">
              <w:rPr>
                <w:rFonts w:ascii="Arial" w:hAnsi="Arial" w:cs="Arial"/>
              </w:rPr>
              <w:t> </w:t>
            </w:r>
            <w:r w:rsidRPr="000F22DD">
              <w:rPr>
                <w:rFonts w:ascii="Arial" w:hAnsi="Arial" w:cs="Arial"/>
                <w:b/>
                <w:bCs/>
              </w:rPr>
              <w:t>Scale</w:t>
            </w:r>
            <w:r w:rsidR="00911A57">
              <w:rPr>
                <w:rFonts w:ascii="Arial" w:hAnsi="Arial" w:cs="Arial"/>
                <w:b/>
                <w:bCs/>
              </w:rPr>
              <w:t>:</w:t>
            </w:r>
          </w:p>
          <w:p w14:paraId="3F9F54C3" w14:textId="77777777" w:rsidR="000A3204" w:rsidRDefault="000A3204" w:rsidP="000F6BDE">
            <w:pPr>
              <w:rPr>
                <w:rFonts w:ascii="Arial" w:hAnsi="Arial" w:cs="Arial"/>
                <w:b/>
                <w:bCs/>
              </w:rPr>
            </w:pPr>
          </w:p>
          <w:p w14:paraId="007F31FC" w14:textId="72BF6D1A" w:rsidR="00926CF2" w:rsidRDefault="00BB69FF" w:rsidP="000F6BDE">
            <w:pPr>
              <w:rPr>
                <w:rFonts w:ascii="Arial" w:hAnsi="Arial" w:cs="Arial"/>
                <w:b/>
                <w:bCs/>
              </w:rPr>
            </w:pPr>
            <w:proofErr w:type="spellStart"/>
            <w:r>
              <w:rPr>
                <w:rFonts w:ascii="Arial" w:hAnsi="Arial" w:cs="Arial"/>
                <w:b/>
                <w:bCs/>
              </w:rPr>
              <w:t>Prorata</w:t>
            </w:r>
            <w:proofErr w:type="spellEnd"/>
            <w:r>
              <w:rPr>
                <w:rFonts w:ascii="Arial" w:hAnsi="Arial" w:cs="Arial"/>
                <w:b/>
                <w:bCs/>
              </w:rPr>
              <w:t xml:space="preserve"> Figure:</w:t>
            </w:r>
          </w:p>
        </w:tc>
        <w:tc>
          <w:tcPr>
            <w:tcW w:w="6469" w:type="dxa"/>
          </w:tcPr>
          <w:p w14:paraId="52A69509" w14:textId="674A6662" w:rsidR="007A78AD" w:rsidRDefault="001E2902" w:rsidP="001E2902">
            <w:pPr>
              <w:rPr>
                <w:rFonts w:ascii="Arial" w:hAnsi="Arial" w:cs="Arial"/>
                <w:b/>
                <w:bCs/>
              </w:rPr>
            </w:pPr>
            <w:r w:rsidRPr="000F22DD">
              <w:rPr>
                <w:rFonts w:ascii="Arial" w:hAnsi="Arial" w:cs="Arial"/>
                <w:b/>
                <w:bCs/>
              </w:rPr>
              <w:t>LBR 5.12</w:t>
            </w:r>
            <w:r>
              <w:rPr>
                <w:rFonts w:ascii="Arial" w:hAnsi="Arial" w:cs="Arial"/>
                <w:b/>
                <w:bCs/>
              </w:rPr>
              <w:t xml:space="preserve"> </w:t>
            </w:r>
          </w:p>
          <w:p w14:paraId="1FD52AB6" w14:textId="2D92FE5D" w:rsidR="00151173" w:rsidRDefault="00151173" w:rsidP="001E2902">
            <w:pPr>
              <w:rPr>
                <w:rFonts w:ascii="Arial" w:hAnsi="Arial" w:cs="Arial"/>
                <w:b/>
                <w:bCs/>
              </w:rPr>
            </w:pPr>
            <w:r>
              <w:rPr>
                <w:rFonts w:ascii="Arial" w:hAnsi="Arial" w:cs="Arial"/>
                <w:b/>
                <w:bCs/>
              </w:rPr>
              <w:t xml:space="preserve">£32,535 </w:t>
            </w:r>
            <w:r w:rsidR="00926CF2">
              <w:rPr>
                <w:rFonts w:ascii="Arial" w:hAnsi="Arial" w:cs="Arial"/>
                <w:b/>
                <w:bCs/>
              </w:rPr>
              <w:t>(52.1</w:t>
            </w:r>
            <w:r w:rsidR="00232DB8">
              <w:rPr>
                <w:rFonts w:ascii="Arial" w:hAnsi="Arial" w:cs="Arial"/>
                <w:b/>
                <w:bCs/>
              </w:rPr>
              <w:t>4</w:t>
            </w:r>
            <w:r w:rsidR="00926CF2">
              <w:rPr>
                <w:rFonts w:ascii="Arial" w:hAnsi="Arial" w:cs="Arial"/>
                <w:b/>
                <w:bCs/>
              </w:rPr>
              <w:t xml:space="preserve"> weeks)</w:t>
            </w:r>
          </w:p>
          <w:p w14:paraId="2AAD3557" w14:textId="211F838A" w:rsidR="001E2902" w:rsidRPr="00911A57" w:rsidRDefault="00663161" w:rsidP="000F6BDE">
            <w:pPr>
              <w:rPr>
                <w:rFonts w:ascii="Arial" w:hAnsi="Arial" w:cs="Arial"/>
                <w:b/>
                <w:bCs/>
                <w:color w:val="0070C0"/>
              </w:rPr>
            </w:pPr>
            <w:r w:rsidRPr="007A78AD">
              <w:rPr>
                <w:rFonts w:ascii="Arial" w:hAnsi="Arial" w:cs="Arial"/>
                <w:b/>
                <w:bCs/>
              </w:rPr>
              <w:t>£</w:t>
            </w:r>
            <w:r w:rsidR="00AB6900">
              <w:rPr>
                <w:rFonts w:ascii="Arial" w:hAnsi="Arial" w:cs="Arial"/>
                <w:b/>
                <w:bCs/>
              </w:rPr>
              <w:t>2</w:t>
            </w:r>
            <w:r w:rsidR="00B75326">
              <w:rPr>
                <w:rFonts w:ascii="Arial" w:hAnsi="Arial" w:cs="Arial"/>
                <w:b/>
                <w:bCs/>
              </w:rPr>
              <w:t>6,851</w:t>
            </w:r>
            <w:r w:rsidR="007A78AD" w:rsidRPr="007A78AD">
              <w:rPr>
                <w:rFonts w:ascii="Arial" w:hAnsi="Arial" w:cs="Arial"/>
                <w:b/>
                <w:bCs/>
              </w:rPr>
              <w:t xml:space="preserve">  </w:t>
            </w:r>
            <w:r w:rsidR="00926CF2" w:rsidRPr="007A78AD">
              <w:rPr>
                <w:rFonts w:ascii="Arial" w:hAnsi="Arial" w:cs="Arial"/>
                <w:b/>
                <w:bCs/>
              </w:rPr>
              <w:t>(</w:t>
            </w:r>
            <w:r w:rsidR="00151173" w:rsidRPr="007A78AD">
              <w:rPr>
                <w:rFonts w:ascii="Arial" w:hAnsi="Arial" w:cs="Arial"/>
                <w:b/>
                <w:bCs/>
              </w:rPr>
              <w:t xml:space="preserve">Term Time </w:t>
            </w:r>
            <w:r w:rsidR="00926CF2" w:rsidRPr="007A78AD">
              <w:rPr>
                <w:rFonts w:ascii="Arial" w:hAnsi="Arial" w:cs="Arial"/>
                <w:b/>
                <w:bCs/>
              </w:rPr>
              <w:t>– 44.26 weeks)</w:t>
            </w:r>
          </w:p>
        </w:tc>
      </w:tr>
      <w:tr w:rsidR="001E2902" w14:paraId="4DFC4B6D" w14:textId="77777777" w:rsidTr="001E2902">
        <w:tc>
          <w:tcPr>
            <w:tcW w:w="2547" w:type="dxa"/>
          </w:tcPr>
          <w:p w14:paraId="33A85C84" w14:textId="731844F3" w:rsidR="001E2902" w:rsidRPr="00CA4558" w:rsidRDefault="00BE4248" w:rsidP="000F6BDE">
            <w:pPr>
              <w:rPr>
                <w:rFonts w:ascii="Arial" w:hAnsi="Arial" w:cs="Arial"/>
                <w:b/>
                <w:bCs/>
              </w:rPr>
            </w:pPr>
            <w:r w:rsidRPr="00CA4558">
              <w:rPr>
                <w:rFonts w:ascii="Arial" w:hAnsi="Arial" w:cs="Arial"/>
                <w:b/>
                <w:bCs/>
              </w:rPr>
              <w:t>Hours: </w:t>
            </w:r>
          </w:p>
        </w:tc>
        <w:tc>
          <w:tcPr>
            <w:tcW w:w="6469" w:type="dxa"/>
          </w:tcPr>
          <w:p w14:paraId="5CF21429" w14:textId="1E2B6670" w:rsidR="001E2902" w:rsidRPr="00CA4558" w:rsidRDefault="000A3204" w:rsidP="000F6BDE">
            <w:pPr>
              <w:rPr>
                <w:rFonts w:ascii="Arial" w:hAnsi="Arial" w:cs="Arial"/>
                <w:b/>
                <w:bCs/>
              </w:rPr>
            </w:pPr>
            <w:r w:rsidRPr="00CA4558">
              <w:rPr>
                <w:rFonts w:ascii="Arial" w:hAnsi="Arial" w:cs="Arial"/>
                <w:b/>
                <w:bCs/>
              </w:rPr>
              <w:t>3</w:t>
            </w:r>
            <w:r w:rsidR="00B156EA">
              <w:rPr>
                <w:rFonts w:ascii="Arial" w:hAnsi="Arial" w:cs="Arial"/>
                <w:b/>
                <w:bCs/>
              </w:rPr>
              <w:t>5</w:t>
            </w:r>
            <w:r w:rsidRPr="00CA4558">
              <w:rPr>
                <w:rFonts w:ascii="Arial" w:hAnsi="Arial" w:cs="Arial"/>
                <w:b/>
                <w:bCs/>
              </w:rPr>
              <w:t xml:space="preserve"> hours per week</w:t>
            </w:r>
          </w:p>
        </w:tc>
      </w:tr>
      <w:tr w:rsidR="001E2902" w14:paraId="3FC5C0CB" w14:textId="77777777" w:rsidTr="001E2902">
        <w:tc>
          <w:tcPr>
            <w:tcW w:w="2547" w:type="dxa"/>
          </w:tcPr>
          <w:p w14:paraId="62E668F7" w14:textId="5ED59E9A" w:rsidR="001E2902" w:rsidRPr="00CA4558" w:rsidRDefault="000A3204" w:rsidP="000F6BDE">
            <w:pPr>
              <w:rPr>
                <w:rFonts w:ascii="Arial" w:hAnsi="Arial" w:cs="Arial"/>
                <w:b/>
                <w:bCs/>
              </w:rPr>
            </w:pPr>
            <w:r w:rsidRPr="00CA4558">
              <w:rPr>
                <w:rFonts w:ascii="Arial" w:hAnsi="Arial" w:cs="Arial"/>
                <w:b/>
                <w:bCs/>
              </w:rPr>
              <w:t>Term Time Only</w:t>
            </w:r>
          </w:p>
        </w:tc>
        <w:tc>
          <w:tcPr>
            <w:tcW w:w="6469" w:type="dxa"/>
          </w:tcPr>
          <w:p w14:paraId="3C55B9CD" w14:textId="32B81779" w:rsidR="001E2902" w:rsidRPr="00CA4558" w:rsidRDefault="000A3204" w:rsidP="000F6BDE">
            <w:pPr>
              <w:rPr>
                <w:rFonts w:ascii="Arial" w:hAnsi="Arial" w:cs="Arial"/>
                <w:b/>
                <w:bCs/>
              </w:rPr>
            </w:pPr>
            <w:r w:rsidRPr="00CA4558">
              <w:rPr>
                <w:rFonts w:ascii="Arial" w:hAnsi="Arial" w:cs="Arial"/>
                <w:b/>
                <w:bCs/>
              </w:rPr>
              <w:t>44.26 weeks</w:t>
            </w:r>
          </w:p>
        </w:tc>
      </w:tr>
    </w:tbl>
    <w:p w14:paraId="69B2E28D" w14:textId="49696205" w:rsidR="00131485" w:rsidRDefault="00131485" w:rsidP="000F6BDE">
      <w:pPr>
        <w:rPr>
          <w:rFonts w:ascii="Arial" w:hAnsi="Arial" w:cs="Arial"/>
          <w:b/>
          <w:bCs/>
        </w:rPr>
      </w:pPr>
    </w:p>
    <w:p w14:paraId="77A1A793" w14:textId="77777777" w:rsidR="00D62030" w:rsidRDefault="00D62030" w:rsidP="00D62030">
      <w:pPr>
        <w:rPr>
          <w:rFonts w:ascii="Arial" w:hAnsi="Arial" w:cs="Arial"/>
          <w:b/>
          <w:bCs/>
          <w:lang w:val="en-US"/>
        </w:rPr>
      </w:pPr>
      <w:r w:rsidRPr="00D62030">
        <w:rPr>
          <w:rFonts w:ascii="Arial" w:hAnsi="Arial" w:cs="Arial"/>
          <w:b/>
          <w:bCs/>
          <w:lang w:val="en-US"/>
        </w:rPr>
        <w:t>Little Heath School is a thriving special school for pupils aged 11–19 with learning difficulties and complex needs, many of whom are on the autistic spectrum. Situated in attractive, leafy surroundings on the border of the London Borough of Redbridge, we provide a nurturing and aspirational learning environment tailored to the individual needs of each pupil.</w:t>
      </w:r>
    </w:p>
    <w:tbl>
      <w:tblPr>
        <w:tblStyle w:val="TableGrid"/>
        <w:tblW w:w="0" w:type="auto"/>
        <w:tblLook w:val="04A0" w:firstRow="1" w:lastRow="0" w:firstColumn="1" w:lastColumn="0" w:noHBand="0" w:noVBand="1"/>
      </w:tblPr>
      <w:tblGrid>
        <w:gridCol w:w="9016"/>
      </w:tblGrid>
      <w:tr w:rsidR="00BA1A5F" w14:paraId="350147DE" w14:textId="77777777" w:rsidTr="00BA1A5F">
        <w:tc>
          <w:tcPr>
            <w:tcW w:w="9016" w:type="dxa"/>
          </w:tcPr>
          <w:p w14:paraId="3DA466C7" w14:textId="77777777" w:rsidR="00AD68D7" w:rsidRDefault="00AD68D7" w:rsidP="00BA1A5F">
            <w:pPr>
              <w:rPr>
                <w:rFonts w:ascii="Arial" w:hAnsi="Arial" w:cs="Arial"/>
                <w:b/>
                <w:bCs/>
              </w:rPr>
            </w:pPr>
          </w:p>
          <w:p w14:paraId="5BD222C2" w14:textId="72FBB6E5" w:rsidR="00BA1A5F" w:rsidRDefault="00BA1A5F" w:rsidP="00BA1A5F">
            <w:pPr>
              <w:rPr>
                <w:rFonts w:ascii="Arial" w:hAnsi="Arial" w:cs="Arial"/>
                <w:b/>
                <w:bCs/>
              </w:rPr>
            </w:pPr>
            <w:r w:rsidRPr="000F22DD">
              <w:rPr>
                <w:rFonts w:ascii="Arial" w:hAnsi="Arial" w:cs="Arial"/>
                <w:b/>
                <w:bCs/>
              </w:rPr>
              <w:t>Make a Difference Every Day</w:t>
            </w:r>
          </w:p>
          <w:p w14:paraId="30A2DCC1" w14:textId="77777777" w:rsidR="00AD68D7" w:rsidRPr="000F22DD" w:rsidRDefault="00AD68D7" w:rsidP="00BA1A5F">
            <w:pPr>
              <w:rPr>
                <w:rFonts w:ascii="Arial" w:hAnsi="Arial" w:cs="Arial"/>
              </w:rPr>
            </w:pPr>
          </w:p>
          <w:p w14:paraId="66B65DE8" w14:textId="77777777" w:rsidR="00BA1A5F" w:rsidRPr="00BA1A5F" w:rsidRDefault="00BA1A5F" w:rsidP="00BA1A5F">
            <w:pPr>
              <w:pStyle w:val="ListParagraph"/>
              <w:numPr>
                <w:ilvl w:val="0"/>
                <w:numId w:val="5"/>
              </w:numPr>
              <w:rPr>
                <w:rFonts w:ascii="Arial" w:hAnsi="Arial" w:cs="Arial"/>
              </w:rPr>
            </w:pPr>
            <w:r w:rsidRPr="00BA1A5F">
              <w:rPr>
                <w:rFonts w:ascii="Arial" w:hAnsi="Arial" w:cs="Arial"/>
              </w:rPr>
              <w:t xml:space="preserve">Are you passionate about supporting children and young people with special educational needs? </w:t>
            </w:r>
          </w:p>
          <w:p w14:paraId="278C6424" w14:textId="341A0ECB" w:rsidR="00BA1A5F" w:rsidRPr="00BA1A5F" w:rsidRDefault="00BA1A5F" w:rsidP="00BA1A5F">
            <w:pPr>
              <w:pStyle w:val="ListParagraph"/>
              <w:numPr>
                <w:ilvl w:val="0"/>
                <w:numId w:val="5"/>
              </w:numPr>
              <w:rPr>
                <w:rFonts w:ascii="Arial" w:hAnsi="Arial" w:cs="Arial"/>
              </w:rPr>
            </w:pPr>
            <w:r w:rsidRPr="00BA1A5F">
              <w:rPr>
                <w:rFonts w:ascii="Arial" w:hAnsi="Arial" w:cs="Arial"/>
              </w:rPr>
              <w:t>Do you have the resilience, patience and commitment to help pupils overcome barriers to learning and achieve their full potential?</w:t>
            </w:r>
          </w:p>
          <w:p w14:paraId="3A110642" w14:textId="77777777" w:rsidR="00BA1A5F" w:rsidRPr="000F22DD" w:rsidRDefault="00BA1A5F" w:rsidP="00BA1A5F">
            <w:pPr>
              <w:rPr>
                <w:rFonts w:ascii="Arial" w:hAnsi="Arial" w:cs="Arial"/>
              </w:rPr>
            </w:pPr>
          </w:p>
          <w:p w14:paraId="4FEA6FA0" w14:textId="77777777" w:rsidR="00BA1A5F" w:rsidRPr="000F22DD" w:rsidRDefault="00BA1A5F" w:rsidP="00BA1A5F">
            <w:pPr>
              <w:rPr>
                <w:rFonts w:ascii="Arial" w:hAnsi="Arial" w:cs="Arial"/>
              </w:rPr>
            </w:pPr>
            <w:r w:rsidRPr="000F22DD">
              <w:rPr>
                <w:rFonts w:ascii="Arial" w:hAnsi="Arial" w:cs="Arial"/>
              </w:rPr>
              <w:t>We are seeking a dedicated and enthusiastic </w:t>
            </w:r>
            <w:r w:rsidRPr="000F22DD">
              <w:rPr>
                <w:rFonts w:ascii="Arial" w:hAnsi="Arial" w:cs="Arial"/>
                <w:b/>
                <w:bCs/>
              </w:rPr>
              <w:t>Behaviour Intervention Assistant</w:t>
            </w:r>
            <w:r w:rsidRPr="000F22DD">
              <w:rPr>
                <w:rFonts w:ascii="Arial" w:hAnsi="Arial" w:cs="Arial"/>
              </w:rPr>
              <w:t> to join our specialist team. This is an exciting opportunity to work in a nurturing and supportive special school environment where all pupils are valued and celebrated.</w:t>
            </w:r>
          </w:p>
          <w:p w14:paraId="5E170AAC" w14:textId="77777777" w:rsidR="00BA1A5F" w:rsidRDefault="00BA1A5F" w:rsidP="00D62030">
            <w:pPr>
              <w:rPr>
                <w:rFonts w:ascii="Arial" w:hAnsi="Arial" w:cs="Arial"/>
                <w:b/>
                <w:bCs/>
              </w:rPr>
            </w:pPr>
          </w:p>
        </w:tc>
      </w:tr>
    </w:tbl>
    <w:p w14:paraId="5C2F2B59" w14:textId="77777777" w:rsidR="000F6BDE" w:rsidRPr="000F22DD" w:rsidRDefault="000F6BDE" w:rsidP="000F6BDE">
      <w:pPr>
        <w:rPr>
          <w:rFonts w:ascii="Arial" w:hAnsi="Arial" w:cs="Arial"/>
        </w:rPr>
      </w:pPr>
      <w:r w:rsidRPr="000F22DD">
        <w:rPr>
          <w:rFonts w:ascii="Arial" w:hAnsi="Arial" w:cs="Arial"/>
        </w:rPr>
        <w:t> </w:t>
      </w:r>
    </w:p>
    <w:p w14:paraId="189ED6D1" w14:textId="77777777" w:rsidR="000F6BDE" w:rsidRPr="00AD68D7" w:rsidRDefault="000F6BDE" w:rsidP="000F6BDE">
      <w:pPr>
        <w:rPr>
          <w:rFonts w:ascii="Arial" w:hAnsi="Arial" w:cs="Arial"/>
          <w:sz w:val="22"/>
          <w:szCs w:val="22"/>
        </w:rPr>
      </w:pPr>
      <w:r w:rsidRPr="00AD68D7">
        <w:rPr>
          <w:rFonts w:ascii="Arial" w:hAnsi="Arial" w:cs="Arial"/>
          <w:b/>
          <w:bCs/>
          <w:sz w:val="22"/>
          <w:szCs w:val="22"/>
        </w:rPr>
        <w:t>About the Role</w:t>
      </w:r>
    </w:p>
    <w:p w14:paraId="597B34AB" w14:textId="77777777" w:rsidR="005D159A" w:rsidRPr="00AD68D7" w:rsidRDefault="005D159A" w:rsidP="005D159A">
      <w:pPr>
        <w:rPr>
          <w:rFonts w:ascii="Arial" w:hAnsi="Arial" w:cs="Arial"/>
          <w:sz w:val="22"/>
          <w:szCs w:val="22"/>
        </w:rPr>
      </w:pPr>
      <w:r w:rsidRPr="00AD68D7">
        <w:rPr>
          <w:rFonts w:ascii="Arial" w:hAnsi="Arial" w:cs="Arial"/>
          <w:sz w:val="22"/>
          <w:szCs w:val="22"/>
        </w:rPr>
        <w:t xml:space="preserve">As a </w:t>
      </w:r>
      <w:r w:rsidRPr="00AD68D7">
        <w:rPr>
          <w:rFonts w:ascii="Arial" w:hAnsi="Arial" w:cs="Arial"/>
          <w:b/>
          <w:bCs/>
          <w:sz w:val="22"/>
          <w:szCs w:val="22"/>
        </w:rPr>
        <w:t>Behaviour Intervention Assistant</w:t>
      </w:r>
      <w:r w:rsidRPr="00AD68D7">
        <w:rPr>
          <w:rFonts w:ascii="Arial" w:hAnsi="Arial" w:cs="Arial"/>
          <w:sz w:val="22"/>
          <w:szCs w:val="22"/>
        </w:rPr>
        <w:t>, you will work closely with the Behaviour Intervention Lead to support pupils with autism and complex learning needs who require additional behavioural, emotional and pastoral support. Working across the school, you will collaborate with teachers, therapists, pastoral staff, senior leaders and families to implement consistent, autism-informed approaches that enable pupils to regulate their emotions, engage in learning and achieve positive outcomes.</w:t>
      </w:r>
    </w:p>
    <w:p w14:paraId="66A06381" w14:textId="77777777" w:rsidR="005D159A" w:rsidRPr="00AD68D7" w:rsidRDefault="005D159A" w:rsidP="005D159A">
      <w:pPr>
        <w:rPr>
          <w:rFonts w:ascii="Arial" w:hAnsi="Arial" w:cs="Arial"/>
          <w:sz w:val="22"/>
          <w:szCs w:val="22"/>
        </w:rPr>
      </w:pPr>
      <w:r w:rsidRPr="00AD68D7">
        <w:rPr>
          <w:rFonts w:ascii="Arial" w:hAnsi="Arial" w:cs="Arial"/>
          <w:sz w:val="22"/>
          <w:szCs w:val="22"/>
        </w:rPr>
        <w:t>This is a proactive role, focused on preventing behaviours from escalating through early intervention, relationship-building and personalised support. You will also respond as part of the school's on-call system, supporting pupils during periods of dysregulation, helping them to successfully reintegrate into learning and promoting positive behaviour across the school.</w:t>
      </w:r>
    </w:p>
    <w:p w14:paraId="32162E78" w14:textId="77777777" w:rsidR="005D159A" w:rsidRDefault="005D159A" w:rsidP="005D159A">
      <w:pPr>
        <w:rPr>
          <w:rFonts w:ascii="Arial" w:hAnsi="Arial" w:cs="Arial"/>
          <w:sz w:val="22"/>
          <w:szCs w:val="22"/>
        </w:rPr>
      </w:pPr>
      <w:r w:rsidRPr="00AD68D7">
        <w:rPr>
          <w:rFonts w:ascii="Arial" w:hAnsi="Arial" w:cs="Arial"/>
          <w:sz w:val="22"/>
          <w:szCs w:val="22"/>
        </w:rPr>
        <w:t>Working alongside the Behaviour Intervention Lead, you will contribute to the implementation and review of behaviour support plans, monitor behaviour trends using school data, and help evaluate the impact of interventions to ensure pupils receive the right support at the right time.</w:t>
      </w:r>
    </w:p>
    <w:p w14:paraId="04CD9C25" w14:textId="4BF52A5C" w:rsidR="000F6BDE" w:rsidRPr="000F22DD" w:rsidRDefault="000F6BDE" w:rsidP="000F6BDE">
      <w:pPr>
        <w:rPr>
          <w:rFonts w:ascii="Arial" w:hAnsi="Arial" w:cs="Arial"/>
        </w:rPr>
      </w:pPr>
      <w:r w:rsidRPr="000F22DD">
        <w:rPr>
          <w:rFonts w:ascii="Arial" w:hAnsi="Arial" w:cs="Arial"/>
          <w:b/>
          <w:bCs/>
        </w:rPr>
        <w:lastRenderedPageBreak/>
        <w:t>Key responsibilities include:</w:t>
      </w:r>
    </w:p>
    <w:p w14:paraId="1B2D97E1" w14:textId="77777777" w:rsidR="005D159A" w:rsidRPr="000F22DD" w:rsidRDefault="005D159A" w:rsidP="00763066">
      <w:pPr>
        <w:numPr>
          <w:ilvl w:val="0"/>
          <w:numId w:val="1"/>
        </w:numPr>
        <w:spacing w:after="0"/>
        <w:rPr>
          <w:rFonts w:ascii="Arial" w:hAnsi="Arial" w:cs="Arial"/>
        </w:rPr>
      </w:pPr>
      <w:r w:rsidRPr="000F22DD">
        <w:rPr>
          <w:rFonts w:ascii="Arial" w:hAnsi="Arial" w:cs="Arial"/>
        </w:rPr>
        <w:t xml:space="preserve">Working alongside the Behaviour Intervention Lead to deliver targeted behaviour interventions across the school. </w:t>
      </w:r>
    </w:p>
    <w:p w14:paraId="196BA966" w14:textId="3D04B5F2" w:rsidR="001D4378" w:rsidRPr="00763066" w:rsidRDefault="001D4378" w:rsidP="00763066">
      <w:pPr>
        <w:pStyle w:val="ListParagraph"/>
        <w:numPr>
          <w:ilvl w:val="0"/>
          <w:numId w:val="1"/>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Working alongside class teams to model, coach and promote effective de-escalation strategies, helping staff develop consistent, therapeutic and autism-informed approaches to supporting pupils. </w:t>
      </w:r>
    </w:p>
    <w:p w14:paraId="484ADFA4" w14:textId="0BE48E0A" w:rsidR="001D4378" w:rsidRPr="00763066" w:rsidRDefault="001D4378" w:rsidP="00763066">
      <w:pPr>
        <w:pStyle w:val="ListParagraph"/>
        <w:numPr>
          <w:ilvl w:val="0"/>
          <w:numId w:val="1"/>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Providing proactive support to help pupils regulate their emotions, prevent behaviours from escalating and successfully re-engage in learning.</w:t>
      </w:r>
    </w:p>
    <w:p w14:paraId="6D5061AD" w14:textId="1784C321" w:rsidR="005D159A" w:rsidRPr="000F22DD" w:rsidRDefault="005D159A" w:rsidP="00763066">
      <w:pPr>
        <w:numPr>
          <w:ilvl w:val="0"/>
          <w:numId w:val="1"/>
        </w:numPr>
        <w:spacing w:after="0"/>
        <w:rPr>
          <w:rFonts w:ascii="Arial" w:hAnsi="Arial" w:cs="Arial"/>
        </w:rPr>
      </w:pPr>
      <w:r w:rsidRPr="000F22DD">
        <w:rPr>
          <w:rFonts w:ascii="Arial" w:hAnsi="Arial" w:cs="Arial"/>
        </w:rPr>
        <w:t xml:space="preserve">Implementing and reviewing individual behaviour support plans and autism-informed strategies. </w:t>
      </w:r>
    </w:p>
    <w:p w14:paraId="0B9849ED" w14:textId="77777777" w:rsidR="005D159A" w:rsidRPr="000F22DD" w:rsidRDefault="005D159A" w:rsidP="00763066">
      <w:pPr>
        <w:numPr>
          <w:ilvl w:val="0"/>
          <w:numId w:val="1"/>
        </w:numPr>
        <w:spacing w:after="0"/>
        <w:rPr>
          <w:rFonts w:ascii="Arial" w:hAnsi="Arial" w:cs="Arial"/>
        </w:rPr>
      </w:pPr>
      <w:r w:rsidRPr="000F22DD">
        <w:rPr>
          <w:rFonts w:ascii="Arial" w:hAnsi="Arial" w:cs="Arial"/>
        </w:rPr>
        <w:t xml:space="preserve">Responding to behaviour incidents as part of the school's on-call system. </w:t>
      </w:r>
    </w:p>
    <w:p w14:paraId="4A264633" w14:textId="04940BA4" w:rsidR="005D159A" w:rsidRPr="000F22DD" w:rsidRDefault="005D159A" w:rsidP="00763066">
      <w:pPr>
        <w:numPr>
          <w:ilvl w:val="0"/>
          <w:numId w:val="1"/>
        </w:numPr>
        <w:spacing w:after="0"/>
        <w:rPr>
          <w:rFonts w:ascii="Arial" w:hAnsi="Arial" w:cs="Arial"/>
        </w:rPr>
      </w:pPr>
      <w:r w:rsidRPr="000F22DD">
        <w:rPr>
          <w:rFonts w:ascii="Arial" w:hAnsi="Arial" w:cs="Arial"/>
        </w:rPr>
        <w:t xml:space="preserve">Monitoring and reviewing behaviour data to identify patterns and evaluate the effectiveness of interventions. </w:t>
      </w:r>
    </w:p>
    <w:p w14:paraId="6E0578D5" w14:textId="31EE25D8" w:rsidR="000F6BDE" w:rsidRPr="00763066" w:rsidRDefault="001D4378" w:rsidP="00763066">
      <w:pPr>
        <w:pStyle w:val="ListParagraph"/>
        <w:numPr>
          <w:ilvl w:val="0"/>
          <w:numId w:val="1"/>
        </w:numPr>
        <w:spacing w:after="0"/>
        <w:rPr>
          <w:rFonts w:ascii="Arial" w:hAnsi="Arial" w:cs="Arial"/>
        </w:rPr>
      </w:pPr>
      <w:r w:rsidRPr="000F22DD">
        <w:rPr>
          <w:rFonts w:ascii="Arial" w:eastAsia="Times New Roman" w:hAnsi="Arial" w:cs="Arial"/>
          <w:kern w:val="0"/>
          <w:lang w:eastAsia="en-GB"/>
          <w14:ligatures w14:val="none"/>
        </w:rPr>
        <w:t>Working as part of a multidisciplinary team (MDT), including therapists, pastoral staff, senior leaders and external professionals, to develop, implement and review strategies that improve outcomes for pupils.</w:t>
      </w:r>
    </w:p>
    <w:p w14:paraId="12DDE8C6" w14:textId="77777777" w:rsidR="00763066" w:rsidRPr="000F22DD" w:rsidRDefault="00763066" w:rsidP="00763066">
      <w:pPr>
        <w:pStyle w:val="ListParagraph"/>
        <w:spacing w:after="0"/>
        <w:rPr>
          <w:rFonts w:ascii="Arial" w:hAnsi="Arial" w:cs="Arial"/>
        </w:rPr>
      </w:pPr>
    </w:p>
    <w:p w14:paraId="211EB3C6" w14:textId="021DBB70" w:rsidR="000F6BDE" w:rsidRPr="000F22DD" w:rsidRDefault="000F6BDE" w:rsidP="00C129E2">
      <w:pPr>
        <w:rPr>
          <w:rFonts w:ascii="Arial" w:hAnsi="Arial" w:cs="Arial"/>
        </w:rPr>
      </w:pPr>
      <w:r w:rsidRPr="000F22DD">
        <w:rPr>
          <w:rFonts w:ascii="Arial" w:hAnsi="Arial" w:cs="Arial"/>
          <w:b/>
          <w:bCs/>
        </w:rPr>
        <w:t>We Are Looking for Someone Who:</w:t>
      </w:r>
      <w:r w:rsidR="00763066">
        <w:rPr>
          <w:rFonts w:ascii="Arial" w:hAnsi="Arial" w:cs="Arial"/>
          <w:strike/>
        </w:rPr>
        <w:t>-</w:t>
      </w:r>
    </w:p>
    <w:p w14:paraId="20651D84" w14:textId="59D465D0"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Has experience of working with children or young people with autism, SEND, SEMH or behaviours that challenge, or is keen to develop specialist skills in this area. </w:t>
      </w:r>
    </w:p>
    <w:p w14:paraId="622A174F" w14:textId="3F5BE07F"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Can build positive, trusting relationships with pupils while maintaining clear, consistent boundaries and high expectations. </w:t>
      </w:r>
    </w:p>
    <w:p w14:paraId="03CD210C" w14:textId="7E247576"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Has a calm, patient and resilient approach, with the ability to use effective de-escalation strategies to support pupils during periods of dysregulation. </w:t>
      </w:r>
    </w:p>
    <w:p w14:paraId="6F7979B0" w14:textId="3B1D01A9"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Is proactive, reflective and able to recognise the early signs of distress to help prevent behaviours from escalating. </w:t>
      </w:r>
    </w:p>
    <w:p w14:paraId="223E34D9" w14:textId="32D864B1"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Works effectively as part of a multidisciplinary team, valuing the contributions of teachers, therapists, pastoral staff and families. </w:t>
      </w:r>
    </w:p>
    <w:p w14:paraId="477E2F7D" w14:textId="51B695F5"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Can communicate confidently with colleagues and contribute to the planning, implementation and review of behaviour support strategies. </w:t>
      </w:r>
    </w:p>
    <w:p w14:paraId="4EF0B343" w14:textId="14CBECE1"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Is organised and able to accurately record information, monitor behaviour patterns and use data to help inform interventions. </w:t>
      </w:r>
    </w:p>
    <w:p w14:paraId="0319FDEA" w14:textId="543073EA" w:rsidR="0093759D" w:rsidRPr="000F22DD" w:rsidRDefault="0093759D" w:rsidP="00763066">
      <w:pPr>
        <w:pStyle w:val="ListParagraph"/>
        <w:numPr>
          <w:ilvl w:val="0"/>
          <w:numId w:val="2"/>
        </w:numPr>
        <w:spacing w:after="0" w:line="240" w:lineRule="auto"/>
        <w:rPr>
          <w:rFonts w:ascii="Arial" w:eastAsia="Times New Roman" w:hAnsi="Arial" w:cs="Arial"/>
          <w:kern w:val="0"/>
          <w:lang w:eastAsia="en-GB"/>
          <w14:ligatures w14:val="none"/>
        </w:rPr>
      </w:pPr>
      <w:r w:rsidRPr="000F22DD">
        <w:rPr>
          <w:rFonts w:ascii="Arial" w:eastAsia="Times New Roman" w:hAnsi="Arial" w:cs="Arial"/>
          <w:kern w:val="0"/>
          <w:lang w:eastAsia="en-GB"/>
          <w14:ligatures w14:val="none"/>
        </w:rPr>
        <w:t xml:space="preserve">Is committed to safeguarding and promoting the welfare of children and young people. </w:t>
      </w:r>
    </w:p>
    <w:p w14:paraId="6D25851C" w14:textId="12B0DD39" w:rsidR="0093759D" w:rsidRPr="000F22DD" w:rsidRDefault="0093759D" w:rsidP="00763066">
      <w:pPr>
        <w:pStyle w:val="ListParagraph"/>
        <w:numPr>
          <w:ilvl w:val="0"/>
          <w:numId w:val="2"/>
        </w:numPr>
        <w:spacing w:after="0"/>
        <w:rPr>
          <w:rFonts w:ascii="Arial" w:hAnsi="Arial" w:cs="Arial"/>
          <w:strike/>
        </w:rPr>
      </w:pPr>
      <w:r w:rsidRPr="000F22DD">
        <w:rPr>
          <w:rFonts w:ascii="Arial" w:eastAsia="Times New Roman" w:hAnsi="Arial" w:cs="Arial"/>
          <w:kern w:val="0"/>
          <w:lang w:eastAsia="en-GB"/>
          <w14:ligatures w14:val="none"/>
        </w:rPr>
        <w:t>Shares our values of inclusion, respect and enabling every pupil to thrive, achieve independence and reach their full potential.</w:t>
      </w:r>
    </w:p>
    <w:p w14:paraId="657E168C" w14:textId="77777777" w:rsidR="00C129E2" w:rsidRPr="000F22DD" w:rsidRDefault="00C129E2" w:rsidP="00763066">
      <w:pPr>
        <w:spacing w:after="0"/>
        <w:rPr>
          <w:rFonts w:ascii="Arial" w:hAnsi="Arial" w:cs="Arial"/>
          <w:strike/>
        </w:rPr>
      </w:pPr>
    </w:p>
    <w:p w14:paraId="31E37E3C" w14:textId="77777777" w:rsidR="000F6BDE" w:rsidRPr="000F22DD" w:rsidRDefault="000F6BDE" w:rsidP="000F6BDE">
      <w:pPr>
        <w:rPr>
          <w:rFonts w:ascii="Arial" w:hAnsi="Arial" w:cs="Arial"/>
        </w:rPr>
      </w:pPr>
      <w:r w:rsidRPr="000F22DD">
        <w:rPr>
          <w:rFonts w:ascii="Arial" w:hAnsi="Arial" w:cs="Arial"/>
          <w:b/>
          <w:bCs/>
        </w:rPr>
        <w:t>In Return, We Offer:</w:t>
      </w:r>
    </w:p>
    <w:p w14:paraId="575BB2C2" w14:textId="788DEF76" w:rsidR="0093759D" w:rsidRPr="000F22DD" w:rsidRDefault="0093759D" w:rsidP="00763066">
      <w:pPr>
        <w:numPr>
          <w:ilvl w:val="0"/>
          <w:numId w:val="3"/>
        </w:numPr>
        <w:spacing w:after="0"/>
        <w:rPr>
          <w:rFonts w:ascii="Arial" w:hAnsi="Arial" w:cs="Arial"/>
        </w:rPr>
      </w:pPr>
      <w:r w:rsidRPr="000F22DD">
        <w:rPr>
          <w:rFonts w:ascii="Arial" w:hAnsi="Arial" w:cs="Arial"/>
        </w:rPr>
        <w:t xml:space="preserve">A rewarding opportunity to make a genuine difference in the lives of pupils with SEND and complex needs. </w:t>
      </w:r>
    </w:p>
    <w:p w14:paraId="73E599AF" w14:textId="639E1042" w:rsidR="0093759D" w:rsidRPr="000F22DD" w:rsidRDefault="0093759D" w:rsidP="00763066">
      <w:pPr>
        <w:numPr>
          <w:ilvl w:val="0"/>
          <w:numId w:val="3"/>
        </w:numPr>
        <w:spacing w:after="0"/>
        <w:rPr>
          <w:rFonts w:ascii="Arial" w:hAnsi="Arial" w:cs="Arial"/>
        </w:rPr>
      </w:pPr>
      <w:r w:rsidRPr="000F22DD">
        <w:rPr>
          <w:rFonts w:ascii="Arial" w:hAnsi="Arial" w:cs="Arial"/>
        </w:rPr>
        <w:t xml:space="preserve">A welcoming, supportive and collaborative staff team. </w:t>
      </w:r>
    </w:p>
    <w:p w14:paraId="3C486C2E" w14:textId="3A3A24AF" w:rsidR="0093759D" w:rsidRPr="000F22DD" w:rsidRDefault="0093759D" w:rsidP="00763066">
      <w:pPr>
        <w:numPr>
          <w:ilvl w:val="0"/>
          <w:numId w:val="3"/>
        </w:numPr>
        <w:spacing w:after="0"/>
        <w:rPr>
          <w:rFonts w:ascii="Arial" w:hAnsi="Arial" w:cs="Arial"/>
        </w:rPr>
      </w:pPr>
      <w:r w:rsidRPr="000F22DD">
        <w:rPr>
          <w:rFonts w:ascii="Arial" w:hAnsi="Arial" w:cs="Arial"/>
        </w:rPr>
        <w:t>Ongoing professional development and training opportunities.</w:t>
      </w:r>
    </w:p>
    <w:p w14:paraId="50500204" w14:textId="5A78900E" w:rsidR="0093759D" w:rsidRPr="000F22DD" w:rsidRDefault="0093759D" w:rsidP="00763066">
      <w:pPr>
        <w:numPr>
          <w:ilvl w:val="0"/>
          <w:numId w:val="3"/>
        </w:numPr>
        <w:spacing w:after="0"/>
        <w:ind w:right="-188"/>
        <w:rPr>
          <w:rFonts w:ascii="Arial" w:hAnsi="Arial" w:cs="Arial"/>
        </w:rPr>
      </w:pPr>
      <w:r w:rsidRPr="000F22DD">
        <w:rPr>
          <w:rFonts w:ascii="Arial" w:hAnsi="Arial" w:cs="Arial"/>
        </w:rPr>
        <w:t>Access to wellbeing support programmes.</w:t>
      </w:r>
    </w:p>
    <w:p w14:paraId="29C5F59A" w14:textId="2F32F0E3" w:rsidR="0093759D" w:rsidRDefault="0093759D" w:rsidP="00763066">
      <w:pPr>
        <w:numPr>
          <w:ilvl w:val="0"/>
          <w:numId w:val="3"/>
        </w:numPr>
        <w:spacing w:after="0"/>
        <w:rPr>
          <w:rFonts w:ascii="Arial" w:hAnsi="Arial" w:cs="Arial"/>
        </w:rPr>
      </w:pPr>
      <w:r w:rsidRPr="000F22DD">
        <w:rPr>
          <w:rFonts w:ascii="Arial" w:hAnsi="Arial" w:cs="Arial"/>
        </w:rPr>
        <w:t>The opportunity to be part of an ambitious school where every pupil is supported to thrive.</w:t>
      </w:r>
    </w:p>
    <w:p w14:paraId="5022780D" w14:textId="77777777" w:rsidR="00EB5DF7" w:rsidRPr="000F22DD" w:rsidRDefault="00EB5DF7" w:rsidP="00EB5DF7">
      <w:pPr>
        <w:spacing w:after="0"/>
        <w:ind w:left="720"/>
        <w:rPr>
          <w:rFonts w:ascii="Arial" w:hAnsi="Arial" w:cs="Arial"/>
        </w:rPr>
      </w:pPr>
    </w:p>
    <w:tbl>
      <w:tblPr>
        <w:tblStyle w:val="TableGrid"/>
        <w:tblW w:w="0" w:type="auto"/>
        <w:tblLook w:val="04A0" w:firstRow="1" w:lastRow="0" w:firstColumn="1" w:lastColumn="0" w:noHBand="0" w:noVBand="1"/>
      </w:tblPr>
      <w:tblGrid>
        <w:gridCol w:w="9016"/>
      </w:tblGrid>
      <w:tr w:rsidR="002354D0" w14:paraId="3A24BE50" w14:textId="77777777" w:rsidTr="002354D0">
        <w:tc>
          <w:tcPr>
            <w:tcW w:w="9016" w:type="dxa"/>
          </w:tcPr>
          <w:p w14:paraId="0A92C991" w14:textId="23D5DBB3" w:rsidR="002354D0" w:rsidRDefault="000F6BDE" w:rsidP="002354D0">
            <w:pPr>
              <w:rPr>
                <w:rFonts w:ascii="Arial" w:hAnsi="Arial" w:cs="Arial"/>
                <w:b/>
                <w:bCs/>
              </w:rPr>
            </w:pPr>
            <w:r w:rsidRPr="000F22DD">
              <w:rPr>
                <w:rFonts w:ascii="Arial" w:hAnsi="Arial" w:cs="Arial"/>
              </w:rPr>
              <w:lastRenderedPageBreak/>
              <w:t> </w:t>
            </w:r>
            <w:r w:rsidR="002354D0" w:rsidRPr="000F22DD">
              <w:rPr>
                <w:rFonts w:ascii="Arial" w:hAnsi="Arial" w:cs="Arial"/>
                <w:b/>
                <w:bCs/>
              </w:rPr>
              <w:t>Safeguarding</w:t>
            </w:r>
          </w:p>
          <w:p w14:paraId="29C28352" w14:textId="77777777" w:rsidR="007D54BD" w:rsidRPr="000F22DD" w:rsidRDefault="007D54BD" w:rsidP="002354D0">
            <w:pPr>
              <w:rPr>
                <w:rFonts w:ascii="Arial" w:hAnsi="Arial" w:cs="Arial"/>
              </w:rPr>
            </w:pPr>
          </w:p>
          <w:p w14:paraId="3C4B6AFC" w14:textId="77777777" w:rsidR="002354D0" w:rsidRPr="00614F5A" w:rsidRDefault="002354D0" w:rsidP="002354D0">
            <w:pPr>
              <w:spacing w:after="160" w:line="278" w:lineRule="auto"/>
              <w:rPr>
                <w:rFonts w:ascii="Arial" w:hAnsi="Arial" w:cs="Arial"/>
              </w:rPr>
            </w:pPr>
            <w:r w:rsidRPr="00614F5A">
              <w:rPr>
                <w:rFonts w:ascii="Arial" w:hAnsi="Arial" w:cs="Arial"/>
              </w:rPr>
              <w:t>At </w:t>
            </w:r>
            <w:r w:rsidRPr="00614F5A">
              <w:rPr>
                <w:rFonts w:ascii="Arial" w:hAnsi="Arial" w:cs="Arial"/>
                <w:b/>
                <w:bCs/>
              </w:rPr>
              <w:t>Little Heath School</w:t>
            </w:r>
            <w:r w:rsidRPr="00614F5A">
              <w:rPr>
                <w:rFonts w:ascii="Arial" w:hAnsi="Arial" w:cs="Arial"/>
              </w:rPr>
              <w:t>, safeguarding and promoting the welfare of children and young people is at the heart of everything we do. We are committed to safer recruitment practices, and all appointments are subject to:</w:t>
            </w:r>
          </w:p>
          <w:p w14:paraId="34541EF0" w14:textId="7B74CBBF" w:rsidR="002354D0" w:rsidRPr="00614F5A" w:rsidRDefault="002354D0" w:rsidP="002354D0">
            <w:pPr>
              <w:spacing w:after="160" w:line="278" w:lineRule="auto"/>
              <w:rPr>
                <w:rFonts w:ascii="Arial" w:hAnsi="Arial" w:cs="Arial"/>
              </w:rPr>
            </w:pPr>
            <w:r w:rsidRPr="00614F5A">
              <w:rPr>
                <w:rFonts w:ascii="Arial" w:hAnsi="Arial" w:cs="Arial"/>
              </w:rPr>
              <w:t>• Enhanced DBS clearance</w:t>
            </w:r>
            <w:r w:rsidRPr="00614F5A">
              <w:rPr>
                <w:rFonts w:ascii="Arial" w:hAnsi="Arial" w:cs="Arial"/>
              </w:rPr>
              <w:br/>
              <w:t>• Occupational health clearance</w:t>
            </w:r>
            <w:r w:rsidRPr="00614F5A">
              <w:rPr>
                <w:rFonts w:ascii="Arial" w:hAnsi="Arial" w:cs="Arial"/>
              </w:rPr>
              <w:br/>
              <w:t>• Two satisfactory references (</w:t>
            </w:r>
            <w:r w:rsidRPr="00AD1567">
              <w:rPr>
                <w:rFonts w:ascii="Arial" w:hAnsi="Arial" w:cs="Arial"/>
                <w:b/>
                <w:bCs/>
              </w:rPr>
              <w:t xml:space="preserve">including your current or </w:t>
            </w:r>
            <w:r w:rsidR="002907EE">
              <w:rPr>
                <w:rFonts w:ascii="Arial" w:hAnsi="Arial" w:cs="Arial"/>
                <w:b/>
                <w:bCs/>
              </w:rPr>
              <w:t xml:space="preserve">any </w:t>
            </w:r>
            <w:r w:rsidRPr="00AD1567">
              <w:rPr>
                <w:rFonts w:ascii="Arial" w:hAnsi="Arial" w:cs="Arial"/>
                <w:b/>
                <w:bCs/>
              </w:rPr>
              <w:t>recent employer</w:t>
            </w:r>
            <w:r w:rsidRPr="00614F5A">
              <w:rPr>
                <w:rFonts w:ascii="Arial" w:hAnsi="Arial" w:cs="Arial"/>
              </w:rPr>
              <w:t>)</w:t>
            </w:r>
            <w:r w:rsidRPr="00614F5A">
              <w:rPr>
                <w:rFonts w:ascii="Arial" w:hAnsi="Arial" w:cs="Arial"/>
              </w:rPr>
              <w:br/>
              <w:t>• Identity and right to work checks</w:t>
            </w:r>
          </w:p>
          <w:p w14:paraId="1A33AB6A" w14:textId="77777777" w:rsidR="002354D0" w:rsidRPr="00614F5A" w:rsidRDefault="002354D0" w:rsidP="002354D0">
            <w:pPr>
              <w:spacing w:after="160" w:line="278" w:lineRule="auto"/>
              <w:rPr>
                <w:rFonts w:ascii="Arial" w:hAnsi="Arial" w:cs="Arial"/>
              </w:rPr>
            </w:pPr>
            <w:r w:rsidRPr="00614F5A">
              <w:rPr>
                <w:rFonts w:ascii="Arial" w:hAnsi="Arial" w:cs="Arial"/>
              </w:rPr>
              <w:t>In line with </w:t>
            </w:r>
            <w:r w:rsidRPr="00614F5A">
              <w:rPr>
                <w:rFonts w:ascii="Arial" w:hAnsi="Arial" w:cs="Arial"/>
                <w:b/>
                <w:bCs/>
              </w:rPr>
              <w:t>Keeping Children Safe in Education (</w:t>
            </w:r>
            <w:proofErr w:type="spellStart"/>
            <w:r w:rsidRPr="00614F5A">
              <w:rPr>
                <w:rFonts w:ascii="Arial" w:hAnsi="Arial" w:cs="Arial"/>
                <w:b/>
                <w:bCs/>
              </w:rPr>
              <w:t>KCSiE</w:t>
            </w:r>
            <w:proofErr w:type="spellEnd"/>
            <w:r w:rsidRPr="00614F5A">
              <w:rPr>
                <w:rFonts w:ascii="Arial" w:hAnsi="Arial" w:cs="Arial"/>
                <w:b/>
                <w:bCs/>
              </w:rPr>
              <w:t>)</w:t>
            </w:r>
            <w:r w:rsidRPr="00614F5A">
              <w:rPr>
                <w:rFonts w:ascii="Arial" w:hAnsi="Arial" w:cs="Arial"/>
              </w:rPr>
              <w:t> guidance, we may review publicly available online information as part of our recruitment process.</w:t>
            </w:r>
          </w:p>
          <w:p w14:paraId="4B43CD43" w14:textId="77777777" w:rsidR="002354D0" w:rsidRPr="00614F5A" w:rsidRDefault="002354D0" w:rsidP="002354D0">
            <w:pPr>
              <w:spacing w:after="160" w:line="278" w:lineRule="auto"/>
              <w:rPr>
                <w:rFonts w:ascii="Arial" w:hAnsi="Arial" w:cs="Arial"/>
              </w:rPr>
            </w:pPr>
            <w:r w:rsidRPr="00614F5A">
              <w:rPr>
                <w:rFonts w:ascii="Arial" w:hAnsi="Arial" w:cs="Arial"/>
              </w:rPr>
              <w:t>If you have any questions about our recruitment or safeguarding procedures, please contact us on </w:t>
            </w:r>
            <w:r w:rsidRPr="00614F5A">
              <w:rPr>
                <w:rFonts w:ascii="Arial" w:hAnsi="Arial" w:cs="Arial"/>
                <w:b/>
                <w:bCs/>
              </w:rPr>
              <w:t>020 8599 4864</w:t>
            </w:r>
            <w:r w:rsidRPr="00614F5A">
              <w:rPr>
                <w:rFonts w:ascii="Arial" w:hAnsi="Arial" w:cs="Arial"/>
              </w:rPr>
              <w:t> or email </w:t>
            </w:r>
            <w:r w:rsidRPr="00614F5A">
              <w:rPr>
                <w:rFonts w:ascii="Arial" w:hAnsi="Arial" w:cs="Arial"/>
                <w:b/>
                <w:bCs/>
              </w:rPr>
              <w:t>school@lheath.net</w:t>
            </w:r>
            <w:r w:rsidRPr="00614F5A">
              <w:rPr>
                <w:rFonts w:ascii="Arial" w:hAnsi="Arial" w:cs="Arial"/>
              </w:rPr>
              <w:t>. </w:t>
            </w:r>
          </w:p>
          <w:p w14:paraId="03264F52" w14:textId="77777777" w:rsidR="002354D0" w:rsidRDefault="002354D0" w:rsidP="002354D0">
            <w:pPr>
              <w:rPr>
                <w:rFonts w:ascii="Arial" w:hAnsi="Arial" w:cs="Arial"/>
              </w:rPr>
            </w:pPr>
            <w:r w:rsidRPr="000F22DD">
              <w:rPr>
                <w:rFonts w:ascii="Arial" w:hAnsi="Arial" w:cs="Arial"/>
              </w:rPr>
              <w:t>We will also be carrying out Social Media checks.</w:t>
            </w:r>
          </w:p>
          <w:p w14:paraId="7F1094AD" w14:textId="77777777" w:rsidR="002354D0" w:rsidRDefault="002354D0" w:rsidP="000F6BDE">
            <w:pPr>
              <w:rPr>
                <w:rFonts w:ascii="Arial" w:hAnsi="Arial" w:cs="Arial"/>
                <w:b/>
                <w:bCs/>
              </w:rPr>
            </w:pPr>
          </w:p>
        </w:tc>
      </w:tr>
    </w:tbl>
    <w:p w14:paraId="43678B79" w14:textId="77777777" w:rsidR="002354D0" w:rsidRDefault="000F6BDE" w:rsidP="000F6BDE">
      <w:pPr>
        <w:rPr>
          <w:rFonts w:ascii="Arial" w:hAnsi="Arial" w:cs="Arial"/>
        </w:rPr>
      </w:pPr>
      <w:r w:rsidRPr="000F22DD">
        <w:rPr>
          <w:rFonts w:ascii="Arial" w:hAnsi="Arial" w:cs="Arial"/>
        </w:rPr>
        <w:t> </w:t>
      </w:r>
    </w:p>
    <w:p w14:paraId="4FB5405E" w14:textId="5E5A25C3" w:rsidR="000F6BDE" w:rsidRPr="000F22DD" w:rsidRDefault="000F6BDE" w:rsidP="000F6BDE">
      <w:pPr>
        <w:rPr>
          <w:rFonts w:ascii="Arial" w:hAnsi="Arial" w:cs="Arial"/>
        </w:rPr>
      </w:pPr>
      <w:r w:rsidRPr="000F22DD">
        <w:rPr>
          <w:rFonts w:ascii="Arial" w:hAnsi="Arial" w:cs="Arial"/>
          <w:b/>
          <w:bCs/>
        </w:rPr>
        <w:t>How to Apply:</w:t>
      </w:r>
    </w:p>
    <w:p w14:paraId="77734111" w14:textId="050FCFDF" w:rsidR="000F6BDE" w:rsidRDefault="000F6BDE" w:rsidP="000F6BDE">
      <w:pPr>
        <w:rPr>
          <w:rFonts w:ascii="Arial" w:hAnsi="Arial" w:cs="Arial"/>
        </w:rPr>
      </w:pPr>
      <w:r w:rsidRPr="000F22DD">
        <w:rPr>
          <w:rFonts w:ascii="Arial" w:hAnsi="Arial" w:cs="Arial"/>
          <w:b/>
          <w:bCs/>
        </w:rPr>
        <w:t>Applications are to be submitted by the deadline date to </w:t>
      </w:r>
      <w:hyperlink r:id="rId8" w:tooltip="mailto:ogayle@lheath.net" w:history="1">
        <w:r w:rsidRPr="000F22DD">
          <w:rPr>
            <w:rStyle w:val="Hyperlink"/>
            <w:rFonts w:ascii="Arial" w:hAnsi="Arial" w:cs="Arial"/>
            <w:b/>
            <w:bCs/>
          </w:rPr>
          <w:t>ogayle@lheath.net</w:t>
        </w:r>
      </w:hyperlink>
      <w:r w:rsidR="007D54BD">
        <w:rPr>
          <w:rFonts w:ascii="Arial" w:hAnsi="Arial" w:cs="Arial"/>
        </w:rPr>
        <w:t xml:space="preserve"> or </w:t>
      </w:r>
      <w:hyperlink r:id="rId9" w:history="1">
        <w:r w:rsidR="003518DE" w:rsidRPr="0044720F">
          <w:rPr>
            <w:rStyle w:val="Hyperlink"/>
            <w:rFonts w:ascii="Arial" w:hAnsi="Arial" w:cs="Arial"/>
          </w:rPr>
          <w:t>school@lheath.net</w:t>
        </w:r>
      </w:hyperlink>
    </w:p>
    <w:p w14:paraId="1F2C52BE" w14:textId="15E9CF0A" w:rsidR="000F6BDE" w:rsidRPr="000F22DD" w:rsidRDefault="000F6BDE" w:rsidP="000F6BDE">
      <w:pPr>
        <w:rPr>
          <w:rFonts w:ascii="Arial" w:hAnsi="Arial" w:cs="Arial"/>
        </w:rPr>
      </w:pPr>
      <w:r w:rsidRPr="000F22DD">
        <w:rPr>
          <w:rFonts w:ascii="Arial" w:hAnsi="Arial" w:cs="Arial"/>
          <w:b/>
          <w:bCs/>
        </w:rPr>
        <w:t> Closing Date:</w:t>
      </w:r>
      <w:r w:rsidR="00F508E5" w:rsidRPr="000F22DD">
        <w:rPr>
          <w:rFonts w:ascii="Arial" w:hAnsi="Arial" w:cs="Arial"/>
          <w:b/>
          <w:bCs/>
        </w:rPr>
        <w:t xml:space="preserve"> </w:t>
      </w:r>
      <w:r w:rsidR="00BD0F1F" w:rsidRPr="000F22DD">
        <w:rPr>
          <w:rFonts w:ascii="Arial" w:hAnsi="Arial" w:cs="Arial"/>
          <w:b/>
          <w:bCs/>
        </w:rPr>
        <w:t>31</w:t>
      </w:r>
      <w:r w:rsidR="00BD0F1F" w:rsidRPr="000F22DD">
        <w:rPr>
          <w:rFonts w:ascii="Arial" w:hAnsi="Arial" w:cs="Arial"/>
          <w:b/>
          <w:bCs/>
          <w:vertAlign w:val="superscript"/>
        </w:rPr>
        <w:t>st</w:t>
      </w:r>
      <w:r w:rsidR="00BD0F1F" w:rsidRPr="000F22DD">
        <w:rPr>
          <w:rFonts w:ascii="Arial" w:hAnsi="Arial" w:cs="Arial"/>
          <w:b/>
          <w:bCs/>
        </w:rPr>
        <w:t xml:space="preserve"> August 2026</w:t>
      </w:r>
    </w:p>
    <w:p w14:paraId="026F0185" w14:textId="786EBB8B" w:rsidR="000F6BDE" w:rsidRPr="000F22DD" w:rsidRDefault="000F6BDE" w:rsidP="000F6BDE">
      <w:pPr>
        <w:rPr>
          <w:rFonts w:ascii="Arial" w:hAnsi="Arial" w:cs="Arial"/>
        </w:rPr>
      </w:pPr>
      <w:r w:rsidRPr="000F22DD">
        <w:rPr>
          <w:rFonts w:ascii="Arial" w:hAnsi="Arial" w:cs="Arial"/>
          <w:b/>
          <w:bCs/>
        </w:rPr>
        <w:t>Interview Date:</w:t>
      </w:r>
      <w:r w:rsidR="00F508E5" w:rsidRPr="000F22DD">
        <w:rPr>
          <w:rFonts w:ascii="Arial" w:hAnsi="Arial" w:cs="Arial"/>
          <w:b/>
          <w:bCs/>
        </w:rPr>
        <w:t xml:space="preserve"> </w:t>
      </w:r>
      <w:r w:rsidR="00570831" w:rsidRPr="000F22DD">
        <w:rPr>
          <w:rFonts w:ascii="Arial" w:hAnsi="Arial" w:cs="Arial"/>
          <w:b/>
          <w:bCs/>
        </w:rPr>
        <w:t>From: 2</w:t>
      </w:r>
      <w:r w:rsidR="00570831" w:rsidRPr="000F22DD">
        <w:rPr>
          <w:rFonts w:ascii="Arial" w:hAnsi="Arial" w:cs="Arial"/>
          <w:b/>
          <w:bCs/>
          <w:vertAlign w:val="superscript"/>
        </w:rPr>
        <w:t>nd</w:t>
      </w:r>
      <w:r w:rsidR="00570831" w:rsidRPr="000F22DD">
        <w:rPr>
          <w:rFonts w:ascii="Arial" w:hAnsi="Arial" w:cs="Arial"/>
          <w:b/>
          <w:bCs/>
        </w:rPr>
        <w:t xml:space="preserve"> Septe</w:t>
      </w:r>
      <w:r w:rsidR="00602618" w:rsidRPr="000F22DD">
        <w:rPr>
          <w:rFonts w:ascii="Arial" w:hAnsi="Arial" w:cs="Arial"/>
          <w:b/>
          <w:bCs/>
        </w:rPr>
        <w:t>mber</w:t>
      </w:r>
    </w:p>
    <w:tbl>
      <w:tblPr>
        <w:tblStyle w:val="TableGrid"/>
        <w:tblW w:w="0" w:type="auto"/>
        <w:tblLook w:val="04A0" w:firstRow="1" w:lastRow="0" w:firstColumn="1" w:lastColumn="0" w:noHBand="0" w:noVBand="1"/>
      </w:tblPr>
      <w:tblGrid>
        <w:gridCol w:w="9016"/>
      </w:tblGrid>
      <w:tr w:rsidR="002354D0" w14:paraId="109AB754" w14:textId="77777777" w:rsidTr="002354D0">
        <w:tc>
          <w:tcPr>
            <w:tcW w:w="9016" w:type="dxa"/>
          </w:tcPr>
          <w:p w14:paraId="2E67D256" w14:textId="77777777" w:rsidR="002354D0" w:rsidRPr="002354D0" w:rsidRDefault="002354D0" w:rsidP="002354D0">
            <w:pPr>
              <w:rPr>
                <w:rFonts w:ascii="Arial" w:hAnsi="Arial" w:cs="Arial"/>
                <w:b/>
                <w:bCs/>
              </w:rPr>
            </w:pPr>
            <w:r w:rsidRPr="002354D0">
              <w:rPr>
                <w:rFonts w:ascii="Arial" w:hAnsi="Arial" w:cs="Arial"/>
                <w:b/>
                <w:bCs/>
              </w:rPr>
              <w:t> Join us and help transform lives through understanding, encouragement and exceptional support.</w:t>
            </w:r>
          </w:p>
          <w:p w14:paraId="37C4B684" w14:textId="77777777" w:rsidR="002354D0" w:rsidRDefault="002354D0" w:rsidP="000F6BDE">
            <w:pPr>
              <w:rPr>
                <w:rFonts w:ascii="Arial" w:hAnsi="Arial" w:cs="Arial"/>
              </w:rPr>
            </w:pPr>
          </w:p>
        </w:tc>
      </w:tr>
    </w:tbl>
    <w:p w14:paraId="7A1391B1" w14:textId="77777777" w:rsidR="000F6BDE" w:rsidRPr="000F22DD" w:rsidRDefault="000F6BDE">
      <w:pPr>
        <w:rPr>
          <w:rFonts w:ascii="Arial" w:hAnsi="Arial" w:cs="Arial"/>
        </w:rPr>
      </w:pPr>
    </w:p>
    <w:p w14:paraId="13F6E9F9" w14:textId="77777777" w:rsidR="000F22DD" w:rsidRPr="000F22DD" w:rsidRDefault="000F22DD">
      <w:pPr>
        <w:rPr>
          <w:rFonts w:ascii="Arial" w:hAnsi="Arial" w:cs="Arial"/>
        </w:rPr>
      </w:pPr>
    </w:p>
    <w:sectPr w:rsidR="000F22DD" w:rsidRPr="000F22DD" w:rsidSect="00663216">
      <w:pgSz w:w="11906" w:h="16838"/>
      <w:pgMar w:top="993"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010AC"/>
    <w:multiLevelType w:val="multilevel"/>
    <w:tmpl w:val="80D4A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3EB7454"/>
    <w:multiLevelType w:val="hybridMultilevel"/>
    <w:tmpl w:val="08A636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202294"/>
    <w:multiLevelType w:val="multilevel"/>
    <w:tmpl w:val="6E703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74605E0"/>
    <w:multiLevelType w:val="multilevel"/>
    <w:tmpl w:val="2CB6C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63245C"/>
    <w:multiLevelType w:val="multilevel"/>
    <w:tmpl w:val="12E42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86981620">
    <w:abstractNumId w:val="4"/>
  </w:num>
  <w:num w:numId="2" w16cid:durableId="417679394">
    <w:abstractNumId w:val="2"/>
  </w:num>
  <w:num w:numId="3" w16cid:durableId="574895789">
    <w:abstractNumId w:val="0"/>
  </w:num>
  <w:num w:numId="4" w16cid:durableId="289283547">
    <w:abstractNumId w:val="3"/>
  </w:num>
  <w:num w:numId="5" w16cid:durableId="20645979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BDE"/>
    <w:rsid w:val="000A3204"/>
    <w:rsid w:val="000F22DD"/>
    <w:rsid w:val="000F6BDE"/>
    <w:rsid w:val="00112345"/>
    <w:rsid w:val="00131485"/>
    <w:rsid w:val="00151173"/>
    <w:rsid w:val="00161CFD"/>
    <w:rsid w:val="001A0D91"/>
    <w:rsid w:val="001D4378"/>
    <w:rsid w:val="001E2902"/>
    <w:rsid w:val="00232DB8"/>
    <w:rsid w:val="002354D0"/>
    <w:rsid w:val="002907EE"/>
    <w:rsid w:val="003518DE"/>
    <w:rsid w:val="00570831"/>
    <w:rsid w:val="0057671F"/>
    <w:rsid w:val="005D159A"/>
    <w:rsid w:val="00602618"/>
    <w:rsid w:val="00614F5A"/>
    <w:rsid w:val="00663161"/>
    <w:rsid w:val="00663216"/>
    <w:rsid w:val="00763066"/>
    <w:rsid w:val="007A78AD"/>
    <w:rsid w:val="007D54BD"/>
    <w:rsid w:val="007E2A71"/>
    <w:rsid w:val="008505F5"/>
    <w:rsid w:val="00911A57"/>
    <w:rsid w:val="00920299"/>
    <w:rsid w:val="00926CF2"/>
    <w:rsid w:val="0093759D"/>
    <w:rsid w:val="009C674D"/>
    <w:rsid w:val="00AB6900"/>
    <w:rsid w:val="00AD1567"/>
    <w:rsid w:val="00AD68D7"/>
    <w:rsid w:val="00AE7021"/>
    <w:rsid w:val="00AF2907"/>
    <w:rsid w:val="00B156EA"/>
    <w:rsid w:val="00B75326"/>
    <w:rsid w:val="00BA1A5F"/>
    <w:rsid w:val="00BB69FF"/>
    <w:rsid w:val="00BD0F1F"/>
    <w:rsid w:val="00BE4248"/>
    <w:rsid w:val="00C039F3"/>
    <w:rsid w:val="00C129E2"/>
    <w:rsid w:val="00C2170E"/>
    <w:rsid w:val="00C421DB"/>
    <w:rsid w:val="00C53919"/>
    <w:rsid w:val="00C71D10"/>
    <w:rsid w:val="00C953C2"/>
    <w:rsid w:val="00CA4558"/>
    <w:rsid w:val="00CB21B9"/>
    <w:rsid w:val="00CB297C"/>
    <w:rsid w:val="00D62030"/>
    <w:rsid w:val="00E93C1C"/>
    <w:rsid w:val="00EB5DF7"/>
    <w:rsid w:val="00F23DBA"/>
    <w:rsid w:val="00F508E5"/>
    <w:rsid w:val="00F77220"/>
    <w:rsid w:val="00F83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27BE9"/>
  <w15:chartTrackingRefBased/>
  <w15:docId w15:val="{21591A5C-313B-4666-90EF-62A65100F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6B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6B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6B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6B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6B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6B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6B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6B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6B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6B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6B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6B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6B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6B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6B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6B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6B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6BDE"/>
    <w:rPr>
      <w:rFonts w:eastAsiaTheme="majorEastAsia" w:cstheme="majorBidi"/>
      <w:color w:val="272727" w:themeColor="text1" w:themeTint="D8"/>
    </w:rPr>
  </w:style>
  <w:style w:type="paragraph" w:styleId="Title">
    <w:name w:val="Title"/>
    <w:basedOn w:val="Normal"/>
    <w:next w:val="Normal"/>
    <w:link w:val="TitleChar"/>
    <w:uiPriority w:val="10"/>
    <w:qFormat/>
    <w:rsid w:val="000F6B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6B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6B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6B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6BDE"/>
    <w:pPr>
      <w:spacing w:before="160"/>
      <w:jc w:val="center"/>
    </w:pPr>
    <w:rPr>
      <w:i/>
      <w:iCs/>
      <w:color w:val="404040" w:themeColor="text1" w:themeTint="BF"/>
    </w:rPr>
  </w:style>
  <w:style w:type="character" w:customStyle="1" w:styleId="QuoteChar">
    <w:name w:val="Quote Char"/>
    <w:basedOn w:val="DefaultParagraphFont"/>
    <w:link w:val="Quote"/>
    <w:uiPriority w:val="29"/>
    <w:rsid w:val="000F6BDE"/>
    <w:rPr>
      <w:i/>
      <w:iCs/>
      <w:color w:val="404040" w:themeColor="text1" w:themeTint="BF"/>
    </w:rPr>
  </w:style>
  <w:style w:type="paragraph" w:styleId="ListParagraph">
    <w:name w:val="List Paragraph"/>
    <w:basedOn w:val="Normal"/>
    <w:uiPriority w:val="34"/>
    <w:qFormat/>
    <w:rsid w:val="000F6BDE"/>
    <w:pPr>
      <w:ind w:left="720"/>
      <w:contextualSpacing/>
    </w:pPr>
  </w:style>
  <w:style w:type="character" w:styleId="IntenseEmphasis">
    <w:name w:val="Intense Emphasis"/>
    <w:basedOn w:val="DefaultParagraphFont"/>
    <w:uiPriority w:val="21"/>
    <w:qFormat/>
    <w:rsid w:val="000F6BDE"/>
    <w:rPr>
      <w:i/>
      <w:iCs/>
      <w:color w:val="0F4761" w:themeColor="accent1" w:themeShade="BF"/>
    </w:rPr>
  </w:style>
  <w:style w:type="paragraph" w:styleId="IntenseQuote">
    <w:name w:val="Intense Quote"/>
    <w:basedOn w:val="Normal"/>
    <w:next w:val="Normal"/>
    <w:link w:val="IntenseQuoteChar"/>
    <w:uiPriority w:val="30"/>
    <w:qFormat/>
    <w:rsid w:val="000F6B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6BDE"/>
    <w:rPr>
      <w:i/>
      <w:iCs/>
      <w:color w:val="0F4761" w:themeColor="accent1" w:themeShade="BF"/>
    </w:rPr>
  </w:style>
  <w:style w:type="character" w:styleId="IntenseReference">
    <w:name w:val="Intense Reference"/>
    <w:basedOn w:val="DefaultParagraphFont"/>
    <w:uiPriority w:val="32"/>
    <w:qFormat/>
    <w:rsid w:val="000F6BDE"/>
    <w:rPr>
      <w:b/>
      <w:bCs/>
      <w:smallCaps/>
      <w:color w:val="0F4761" w:themeColor="accent1" w:themeShade="BF"/>
      <w:spacing w:val="5"/>
    </w:rPr>
  </w:style>
  <w:style w:type="character" w:styleId="Hyperlink">
    <w:name w:val="Hyperlink"/>
    <w:basedOn w:val="DefaultParagraphFont"/>
    <w:uiPriority w:val="99"/>
    <w:unhideWhenUsed/>
    <w:rsid w:val="000F6BDE"/>
    <w:rPr>
      <w:color w:val="467886" w:themeColor="hyperlink"/>
      <w:u w:val="single"/>
    </w:rPr>
  </w:style>
  <w:style w:type="character" w:styleId="UnresolvedMention">
    <w:name w:val="Unresolved Mention"/>
    <w:basedOn w:val="DefaultParagraphFont"/>
    <w:uiPriority w:val="99"/>
    <w:semiHidden/>
    <w:unhideWhenUsed/>
    <w:rsid w:val="000F6BDE"/>
    <w:rPr>
      <w:color w:val="605E5C"/>
      <w:shd w:val="clear" w:color="auto" w:fill="E1DFDD"/>
    </w:rPr>
  </w:style>
  <w:style w:type="character" w:styleId="Strong">
    <w:name w:val="Strong"/>
    <w:basedOn w:val="DefaultParagraphFont"/>
    <w:uiPriority w:val="22"/>
    <w:qFormat/>
    <w:rsid w:val="001D4378"/>
    <w:rPr>
      <w:b/>
      <w:bCs/>
    </w:rPr>
  </w:style>
  <w:style w:type="table" w:styleId="TableGrid">
    <w:name w:val="Table Grid"/>
    <w:basedOn w:val="TableNormal"/>
    <w:uiPriority w:val="39"/>
    <w:rsid w:val="001E2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gayle@lheath.net"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school@lheath.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313A8AD3A278145867CFE7109B08875" ma:contentTypeVersion="18" ma:contentTypeDescription="Create a new document." ma:contentTypeScope="" ma:versionID="f4ffdbdbce70d21ef0d9220d2dba8bcb">
  <xsd:schema xmlns:xsd="http://www.w3.org/2001/XMLSchema" xmlns:xs="http://www.w3.org/2001/XMLSchema" xmlns:p="http://schemas.microsoft.com/office/2006/metadata/properties" xmlns:ns2="3fd7ca3b-5863-456a-ba11-0818cb59d28c" xmlns:ns3="5b2b6a6d-c7b9-46f5-97c8-0764f7cd08bf" targetNamespace="http://schemas.microsoft.com/office/2006/metadata/properties" ma:root="true" ma:fieldsID="d2ab219a0597a9535a5fd6aaa612a91c" ns2:_="" ns3:_="">
    <xsd:import namespace="3fd7ca3b-5863-456a-ba11-0818cb59d28c"/>
    <xsd:import namespace="5b2b6a6d-c7b9-46f5-97c8-0764f7cd08bf"/>
    <xsd:element name="properties">
      <xsd:complexType>
        <xsd:sequence>
          <xsd:element name="documentManagement">
            <xsd:complexType>
              <xsd:all>
                <xsd:element ref="ns2:SharedWithUsers" minOccurs="0"/>
                <xsd:element ref="ns3:MediaServiceMetadata" minOccurs="0"/>
                <xsd:element ref="ns3:MediaServiceFastMetadata" minOccurs="0"/>
                <xsd:element ref="ns2:SharedWithDetails" minOccurs="0"/>
                <xsd:element ref="ns3:MediaServiceAutoTags" minOccurs="0"/>
                <xsd:element ref="ns3:MediaServiceDateTaken" minOccurs="0"/>
                <xsd:element ref="ns3:MediaServiceOCR" minOccurs="0"/>
                <xsd:element ref="ns3:MediaServiceAutoKeyPoints" minOccurs="0"/>
                <xsd:element ref="ns3:MediaServiceKeyPoints" minOccurs="0"/>
                <xsd:element ref="ns3:MediaServiceGenerationTime" minOccurs="0"/>
                <xsd:element ref="ns3:MediaServiceEventHashCode" minOccurs="0"/>
                <xsd:element ref="ns3:MediaLengthInSeconds" minOccurs="0"/>
                <xsd:element ref="ns3:MediaServiceSearchProperties" minOccurs="0"/>
                <xsd:element ref="ns3:MediaServiceObjectDetectorVersions" minOccurs="0"/>
                <xsd:element ref="ns3:lcf76f155ced4ddcb4097134ff3c332f" minOccurs="0"/>
                <xsd:element ref="ns2:TaxCatchAll"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7ca3b-5863-456a-ba11-0818cb59d28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TaxCatchAll" ma:index="24" nillable="true" ma:displayName="Taxonomy Catch All Column" ma:hidden="true" ma:list="{6dbdb106-4c58-4494-b1d4-1b1f572f1cb6}" ma:internalName="TaxCatchAll" ma:showField="CatchAllData" ma:web="3fd7ca3b-5863-456a-ba11-0818cb59d28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2b6a6d-c7b9-46f5-97c8-0764f7cd08b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2" nillable="true" ma:displayName="MediaServiceAutoTags" ma:description="" ma:internalName="MediaServiceAutoTags" ma:readOnly="true">
      <xsd:simpleType>
        <xsd:restriction base="dms:Text"/>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7ac261b2-d366-4b08-8ec8-02f91c848fa8"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b2b6a6d-c7b9-46f5-97c8-0764f7cd08bf">
      <Terms xmlns="http://schemas.microsoft.com/office/infopath/2007/PartnerControls"/>
    </lcf76f155ced4ddcb4097134ff3c332f>
    <TaxCatchAll xmlns="3fd7ca3b-5863-456a-ba11-0818cb59d28c" xsi:nil="true"/>
  </documentManagement>
</p:properties>
</file>

<file path=customXml/itemProps1.xml><?xml version="1.0" encoding="utf-8"?>
<ds:datastoreItem xmlns:ds="http://schemas.openxmlformats.org/officeDocument/2006/customXml" ds:itemID="{00FD3D6E-DF13-406F-804F-3E67C254A5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d7ca3b-5863-456a-ba11-0818cb59d28c"/>
    <ds:schemaRef ds:uri="5b2b6a6d-c7b9-46f5-97c8-0764f7cd08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098D0B-C967-47C7-951A-EF323C4A73BD}">
  <ds:schemaRefs>
    <ds:schemaRef ds:uri="http://schemas.microsoft.com/sharepoint/v3/contenttype/forms"/>
  </ds:schemaRefs>
</ds:datastoreItem>
</file>

<file path=customXml/itemProps3.xml><?xml version="1.0" encoding="utf-8"?>
<ds:datastoreItem xmlns:ds="http://schemas.openxmlformats.org/officeDocument/2006/customXml" ds:itemID="{2132C6A4-F177-4766-8CFA-D56C23921CBC}">
  <ds:schemaRefs>
    <ds:schemaRef ds:uri="http://schemas.microsoft.com/office/2006/metadata/properties"/>
    <ds:schemaRef ds:uri="http://schemas.microsoft.com/office/infopath/2007/PartnerControls"/>
    <ds:schemaRef ds:uri="5b2b6a6d-c7b9-46f5-97c8-0764f7cd08bf"/>
    <ds:schemaRef ds:uri="3fd7ca3b-5863-456a-ba11-0818cb59d28c"/>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893</Words>
  <Characters>5092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Kuben Reddy</dc:creator>
  <cp:keywords/>
  <dc:description/>
  <cp:lastModifiedBy>Oretta Gayle</cp:lastModifiedBy>
  <cp:revision>4</cp:revision>
  <dcterms:created xsi:type="dcterms:W3CDTF">2026-07-22T07:53:00Z</dcterms:created>
  <dcterms:modified xsi:type="dcterms:W3CDTF">2026-07-22T07:59:00Z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0x0101002313A8AD3A278145867CFE7109B08875</vt:lpwstr>
  </property>
  <property fmtid="{D5CDD505-2E9C-101B-9397-08002B2CF9AE}" pid="3" name="MediaServiceImageTags">
    <vt:lpwstr/>
  </property>
</Properties>
</file>