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2D9FA" w14:textId="327628DF" w:rsidR="00002DF8" w:rsidRDefault="00E5392A" w:rsidP="00002DF8">
      <w:pPr>
        <w:kinsoku w:val="0"/>
        <w:overflowPunct w:val="0"/>
        <w:autoSpaceDE w:val="0"/>
        <w:autoSpaceDN w:val="0"/>
        <w:adjustRightInd w:val="0"/>
        <w:spacing w:after="0" w:line="240" w:lineRule="auto"/>
        <w:rPr>
          <w:rFonts w:ascii="Times New Roman" w:hAnsi="Times New Roman" w:cs="Times New Roman"/>
          <w:sz w:val="20"/>
          <w:szCs w:val="20"/>
        </w:rPr>
      </w:pPr>
      <w:r w:rsidRPr="00E5392A">
        <w:rPr>
          <w:rFonts w:ascii="Times New Roman" w:hAnsi="Times New Roman" w:cs="Times New Roman"/>
          <w:noProof/>
          <w:sz w:val="20"/>
          <w:szCs w:val="20"/>
        </w:rPr>
        <w:drawing>
          <wp:inline distT="0" distB="0" distL="0" distR="0" wp14:anchorId="54F9D274" wp14:editId="62517F1B">
            <wp:extent cx="1428717" cy="1155700"/>
            <wp:effectExtent l="0" t="0" r="63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126" cy="1170591"/>
                    </a:xfrm>
                    <a:prstGeom prst="rect">
                      <a:avLst/>
                    </a:prstGeom>
                    <a:noFill/>
                    <a:ln>
                      <a:noFill/>
                    </a:ln>
                  </pic:spPr>
                </pic:pic>
              </a:graphicData>
            </a:graphic>
          </wp:inline>
        </w:drawing>
      </w:r>
    </w:p>
    <w:p w14:paraId="24D5921A" w14:textId="55735140" w:rsidR="00E5392A" w:rsidRDefault="00E5392A" w:rsidP="00002DF8">
      <w:pPr>
        <w:kinsoku w:val="0"/>
        <w:overflowPunct w:val="0"/>
        <w:autoSpaceDE w:val="0"/>
        <w:autoSpaceDN w:val="0"/>
        <w:adjustRightInd w:val="0"/>
        <w:spacing w:after="0" w:line="240" w:lineRule="auto"/>
        <w:rPr>
          <w:rFonts w:ascii="Times New Roman" w:hAnsi="Times New Roman" w:cs="Times New Roman"/>
          <w:sz w:val="20"/>
          <w:szCs w:val="20"/>
        </w:rPr>
      </w:pPr>
    </w:p>
    <w:p w14:paraId="4400E37C" w14:textId="520452EA" w:rsidR="00E5392A" w:rsidRDefault="00E5392A" w:rsidP="00002DF8">
      <w:pPr>
        <w:kinsoku w:val="0"/>
        <w:overflowPunct w:val="0"/>
        <w:autoSpaceDE w:val="0"/>
        <w:autoSpaceDN w:val="0"/>
        <w:adjustRightInd w:val="0"/>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256"/>
        <w:gridCol w:w="6094"/>
      </w:tblGrid>
      <w:tr w:rsidR="00BD7A64" w14:paraId="44CEAFA6" w14:textId="77777777" w:rsidTr="00D17D6B">
        <w:tc>
          <w:tcPr>
            <w:tcW w:w="3256" w:type="dxa"/>
          </w:tcPr>
          <w:p w14:paraId="06F244C4" w14:textId="74363403" w:rsidR="00BD7A64" w:rsidRDefault="00BD7A64" w:rsidP="00BD7A64">
            <w:pPr>
              <w:kinsoku w:val="0"/>
              <w:overflowPunct w:val="0"/>
              <w:autoSpaceDE w:val="0"/>
              <w:autoSpaceDN w:val="0"/>
              <w:adjustRightInd w:val="0"/>
              <w:rPr>
                <w:rFonts w:ascii="Arial" w:hAnsi="Arial" w:cs="Arial"/>
                <w:sz w:val="24"/>
                <w:szCs w:val="24"/>
              </w:rPr>
            </w:pPr>
            <w:r w:rsidRPr="00E5392A">
              <w:rPr>
                <w:rFonts w:ascii="Arial" w:hAnsi="Arial" w:cs="Arial"/>
                <w:b/>
                <w:bCs/>
              </w:rPr>
              <w:t>Job Title:</w:t>
            </w:r>
          </w:p>
        </w:tc>
        <w:tc>
          <w:tcPr>
            <w:tcW w:w="6094" w:type="dxa"/>
          </w:tcPr>
          <w:p w14:paraId="1744C88E" w14:textId="4EDCA13C" w:rsidR="00BD7A64" w:rsidRDefault="00BD7A64" w:rsidP="00BD7A64">
            <w:pPr>
              <w:kinsoku w:val="0"/>
              <w:overflowPunct w:val="0"/>
              <w:autoSpaceDE w:val="0"/>
              <w:autoSpaceDN w:val="0"/>
              <w:adjustRightInd w:val="0"/>
              <w:rPr>
                <w:rFonts w:ascii="Arial" w:hAnsi="Arial" w:cs="Arial"/>
                <w:sz w:val="24"/>
                <w:szCs w:val="24"/>
              </w:rPr>
            </w:pPr>
            <w:r w:rsidRPr="00E5392A">
              <w:rPr>
                <w:rFonts w:ascii="Arial" w:hAnsi="Arial" w:cs="Arial"/>
              </w:rPr>
              <w:t xml:space="preserve">Specialist Speech and Language Therapist </w:t>
            </w:r>
          </w:p>
        </w:tc>
      </w:tr>
      <w:tr w:rsidR="00BD7A64" w14:paraId="6DDF8CFA" w14:textId="77777777" w:rsidTr="00D17D6B">
        <w:tc>
          <w:tcPr>
            <w:tcW w:w="3256" w:type="dxa"/>
          </w:tcPr>
          <w:p w14:paraId="483558C2" w14:textId="70313C4E" w:rsidR="00BD7A64" w:rsidRDefault="00BD7A64" w:rsidP="00BD7A64">
            <w:pPr>
              <w:pStyle w:val="Default"/>
              <w:rPr>
                <w:rFonts w:ascii="Arial" w:hAnsi="Arial" w:cs="Arial"/>
              </w:rPr>
            </w:pPr>
            <w:r w:rsidRPr="00E5392A">
              <w:rPr>
                <w:rFonts w:ascii="Arial" w:hAnsi="Arial" w:cs="Arial"/>
                <w:b/>
                <w:bCs/>
              </w:rPr>
              <w:t xml:space="preserve">Hours/weeks: </w:t>
            </w:r>
          </w:p>
        </w:tc>
        <w:tc>
          <w:tcPr>
            <w:tcW w:w="6094" w:type="dxa"/>
          </w:tcPr>
          <w:p w14:paraId="419AE211" w14:textId="5B1258F4" w:rsidR="00BD7A64" w:rsidRDefault="00BD7A64" w:rsidP="00BD7A64">
            <w:pPr>
              <w:kinsoku w:val="0"/>
              <w:overflowPunct w:val="0"/>
              <w:autoSpaceDE w:val="0"/>
              <w:autoSpaceDN w:val="0"/>
              <w:adjustRightInd w:val="0"/>
              <w:rPr>
                <w:rFonts w:ascii="Arial" w:hAnsi="Arial" w:cs="Arial"/>
                <w:sz w:val="24"/>
                <w:szCs w:val="24"/>
              </w:rPr>
            </w:pPr>
            <w:r w:rsidRPr="00E5392A">
              <w:rPr>
                <w:rFonts w:ascii="Arial" w:hAnsi="Arial" w:cs="Arial"/>
              </w:rPr>
              <w:t xml:space="preserve">Full Time (35  hours a week:  </w:t>
            </w:r>
            <w:r>
              <w:rPr>
                <w:rFonts w:ascii="Arial" w:hAnsi="Arial" w:cs="Arial"/>
              </w:rPr>
              <w:t>52.14 weeks</w:t>
            </w:r>
          </w:p>
        </w:tc>
      </w:tr>
      <w:tr w:rsidR="00BD7A64" w14:paraId="056EEEA2" w14:textId="77777777" w:rsidTr="00D17D6B">
        <w:tc>
          <w:tcPr>
            <w:tcW w:w="3256" w:type="dxa"/>
          </w:tcPr>
          <w:p w14:paraId="343034C1" w14:textId="10FA6B16" w:rsidR="00BD7A64" w:rsidRDefault="00CD4DC4" w:rsidP="00BD7A64">
            <w:pPr>
              <w:kinsoku w:val="0"/>
              <w:overflowPunct w:val="0"/>
              <w:autoSpaceDE w:val="0"/>
              <w:autoSpaceDN w:val="0"/>
              <w:adjustRightInd w:val="0"/>
              <w:rPr>
                <w:rFonts w:ascii="Arial" w:hAnsi="Arial" w:cs="Arial"/>
                <w:sz w:val="24"/>
                <w:szCs w:val="24"/>
              </w:rPr>
            </w:pPr>
            <w:r>
              <w:rPr>
                <w:rFonts w:ascii="Arial" w:hAnsi="Arial" w:cs="Arial"/>
                <w:sz w:val="24"/>
                <w:szCs w:val="24"/>
              </w:rPr>
              <w:t>Grade</w:t>
            </w:r>
          </w:p>
        </w:tc>
        <w:tc>
          <w:tcPr>
            <w:tcW w:w="6094" w:type="dxa"/>
          </w:tcPr>
          <w:p w14:paraId="3864932D" w14:textId="3C045CDF" w:rsidR="00BD7A64" w:rsidRDefault="00CD4DC4" w:rsidP="00BD7A64">
            <w:pPr>
              <w:kinsoku w:val="0"/>
              <w:overflowPunct w:val="0"/>
              <w:autoSpaceDE w:val="0"/>
              <w:autoSpaceDN w:val="0"/>
              <w:adjustRightInd w:val="0"/>
              <w:rPr>
                <w:rFonts w:ascii="Arial" w:hAnsi="Arial" w:cs="Arial"/>
                <w:sz w:val="24"/>
                <w:szCs w:val="24"/>
              </w:rPr>
            </w:pPr>
            <w:r>
              <w:rPr>
                <w:rFonts w:ascii="Arial" w:hAnsi="Arial" w:cs="Arial"/>
                <w:sz w:val="24"/>
                <w:szCs w:val="24"/>
              </w:rPr>
              <w:t>LBR</w:t>
            </w:r>
          </w:p>
        </w:tc>
      </w:tr>
      <w:tr w:rsidR="00BD7A64" w:rsidRPr="00B74CCD" w14:paraId="64647AB9" w14:textId="77777777" w:rsidTr="00D17D6B">
        <w:tc>
          <w:tcPr>
            <w:tcW w:w="3256" w:type="dxa"/>
          </w:tcPr>
          <w:p w14:paraId="14060BC9" w14:textId="77777777" w:rsidR="00BD7A64" w:rsidRDefault="002C63E9" w:rsidP="00BD7A64">
            <w:pPr>
              <w:kinsoku w:val="0"/>
              <w:overflowPunct w:val="0"/>
              <w:autoSpaceDE w:val="0"/>
              <w:autoSpaceDN w:val="0"/>
              <w:adjustRightInd w:val="0"/>
              <w:rPr>
                <w:rFonts w:ascii="Arial" w:hAnsi="Arial" w:cs="Arial"/>
                <w:b/>
                <w:bCs/>
                <w:sz w:val="20"/>
                <w:szCs w:val="20"/>
              </w:rPr>
            </w:pPr>
            <w:r w:rsidRPr="00B74CCD">
              <w:rPr>
                <w:rFonts w:ascii="Arial" w:hAnsi="Arial" w:cs="Arial"/>
                <w:sz w:val="20"/>
                <w:szCs w:val="20"/>
              </w:rPr>
              <w:t>A</w:t>
            </w:r>
            <w:r w:rsidR="008A1A2C" w:rsidRPr="00B74CCD">
              <w:rPr>
                <w:rFonts w:ascii="Arial" w:hAnsi="Arial" w:cs="Arial"/>
                <w:sz w:val="20"/>
                <w:szCs w:val="20"/>
              </w:rPr>
              <w:t>genda for Change -</w:t>
            </w:r>
            <w:r w:rsidR="00B74CCD" w:rsidRPr="00B74CCD">
              <w:rPr>
                <w:rFonts w:ascii="Arial" w:hAnsi="Arial" w:cs="Arial"/>
                <w:b/>
                <w:bCs/>
                <w:sz w:val="20"/>
                <w:szCs w:val="20"/>
              </w:rPr>
              <w:t xml:space="preserve"> </w:t>
            </w:r>
            <w:r w:rsidR="00B74CCD" w:rsidRPr="00B74CCD">
              <w:rPr>
                <w:rFonts w:ascii="Arial" w:hAnsi="Arial" w:cs="Arial"/>
                <w:b/>
                <w:bCs/>
                <w:sz w:val="20"/>
                <w:szCs w:val="20"/>
              </w:rPr>
              <w:t>Band 6</w:t>
            </w:r>
          </w:p>
          <w:p w14:paraId="0BC562B2" w14:textId="342E63F6" w:rsidR="00291F71" w:rsidRPr="00B74CCD" w:rsidRDefault="009A2B24" w:rsidP="00BD7A64">
            <w:pPr>
              <w:kinsoku w:val="0"/>
              <w:overflowPunct w:val="0"/>
              <w:autoSpaceDE w:val="0"/>
              <w:autoSpaceDN w:val="0"/>
              <w:adjustRightInd w:val="0"/>
              <w:rPr>
                <w:rFonts w:ascii="Arial" w:hAnsi="Arial" w:cs="Arial"/>
                <w:sz w:val="20"/>
                <w:szCs w:val="20"/>
              </w:rPr>
            </w:pPr>
            <w:r>
              <w:rPr>
                <w:rFonts w:ascii="Arial" w:hAnsi="Arial" w:cs="Arial"/>
                <w:b/>
                <w:bCs/>
                <w:sz w:val="20"/>
                <w:szCs w:val="20"/>
              </w:rPr>
              <w:t>(</w:t>
            </w:r>
            <w:r w:rsidR="00291F71">
              <w:rPr>
                <w:rFonts w:ascii="Arial" w:hAnsi="Arial" w:cs="Arial"/>
                <w:b/>
                <w:bCs/>
                <w:sz w:val="20"/>
                <w:szCs w:val="20"/>
              </w:rPr>
              <w:t>LBR</w:t>
            </w:r>
            <w:r>
              <w:rPr>
                <w:rFonts w:ascii="Arial" w:hAnsi="Arial" w:cs="Arial"/>
                <w:b/>
                <w:bCs/>
                <w:sz w:val="20"/>
                <w:szCs w:val="20"/>
              </w:rPr>
              <w:t xml:space="preserve"> Point</w:t>
            </w:r>
            <w:r w:rsidR="002D1616">
              <w:rPr>
                <w:rFonts w:ascii="Arial" w:hAnsi="Arial" w:cs="Arial"/>
                <w:b/>
                <w:bCs/>
                <w:sz w:val="20"/>
                <w:szCs w:val="20"/>
              </w:rPr>
              <w:t xml:space="preserve"> 23</w:t>
            </w:r>
            <w:r>
              <w:rPr>
                <w:rFonts w:ascii="Arial" w:hAnsi="Arial" w:cs="Arial"/>
                <w:b/>
                <w:bCs/>
                <w:sz w:val="20"/>
                <w:szCs w:val="20"/>
              </w:rPr>
              <w:t>-33)</w:t>
            </w:r>
          </w:p>
        </w:tc>
        <w:tc>
          <w:tcPr>
            <w:tcW w:w="6094" w:type="dxa"/>
          </w:tcPr>
          <w:tbl>
            <w:tblPr>
              <w:tblW w:w="0" w:type="auto"/>
              <w:tblCellSpacing w:w="18" w:type="dxa"/>
              <w:tblCellMar>
                <w:left w:w="0" w:type="dxa"/>
                <w:right w:w="0" w:type="dxa"/>
              </w:tblCellMar>
              <w:tblLook w:val="04A0" w:firstRow="1" w:lastRow="0" w:firstColumn="1" w:lastColumn="0" w:noHBand="0" w:noVBand="1"/>
            </w:tblPr>
            <w:tblGrid>
              <w:gridCol w:w="130"/>
              <w:gridCol w:w="5378"/>
              <w:gridCol w:w="144"/>
            </w:tblGrid>
            <w:tr w:rsidR="00B74CCD" w:rsidRPr="00B74CCD" w14:paraId="50963020" w14:textId="77777777" w:rsidTr="00B74CCD">
              <w:trPr>
                <w:tblCellSpacing w:w="18" w:type="dxa"/>
              </w:trPr>
              <w:tc>
                <w:tcPr>
                  <w:tcW w:w="0" w:type="auto"/>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hideMark/>
                </w:tcPr>
                <w:p w14:paraId="2C215346" w14:textId="38CC9B2A" w:rsidR="00B74CCD" w:rsidRPr="00B74CCD" w:rsidRDefault="00B74CCD" w:rsidP="00B74CCD">
                  <w:pPr>
                    <w:rPr>
                      <w:rFonts w:ascii="Arial" w:hAnsi="Arial" w:cs="Arial"/>
                      <w:b/>
                      <w:bCs/>
                      <w:sz w:val="20"/>
                      <w:szCs w:val="20"/>
                    </w:rPr>
                  </w:pPr>
                </w:p>
              </w:tc>
              <w:tc>
                <w:tcPr>
                  <w:tcW w:w="5342"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15845BF4" w14:textId="58D470FE" w:rsidR="00B74CCD" w:rsidRPr="00B74CCD" w:rsidRDefault="00B74CCD" w:rsidP="00B74CCD">
                  <w:pPr>
                    <w:rPr>
                      <w:rFonts w:ascii="Arial" w:hAnsi="Arial" w:cs="Arial"/>
                      <w:sz w:val="20"/>
                      <w:szCs w:val="20"/>
                    </w:rPr>
                  </w:pPr>
                </w:p>
              </w:tc>
              <w:tc>
                <w:tcPr>
                  <w:tcW w:w="90" w:type="dxa"/>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11C869F9" w14:textId="5CBF3C81" w:rsidR="00B74CCD" w:rsidRPr="00B74CCD" w:rsidRDefault="00B74CCD" w:rsidP="00B74CCD">
                  <w:pPr>
                    <w:rPr>
                      <w:rFonts w:ascii="Arial" w:hAnsi="Arial" w:cs="Arial"/>
                      <w:sz w:val="20"/>
                      <w:szCs w:val="20"/>
                    </w:rPr>
                  </w:pPr>
                </w:p>
              </w:tc>
            </w:tr>
          </w:tbl>
          <w:p w14:paraId="3054222C" w14:textId="77777777" w:rsidR="009B4976" w:rsidRDefault="00B74CCD" w:rsidP="00BD7A64">
            <w:pPr>
              <w:kinsoku w:val="0"/>
              <w:overflowPunct w:val="0"/>
              <w:autoSpaceDE w:val="0"/>
              <w:autoSpaceDN w:val="0"/>
              <w:adjustRightInd w:val="0"/>
              <w:rPr>
                <w:rFonts w:ascii="Arial" w:hAnsi="Arial" w:cs="Arial"/>
                <w:sz w:val="20"/>
                <w:szCs w:val="20"/>
              </w:rPr>
            </w:pPr>
            <w:r w:rsidRPr="00B74CCD">
              <w:rPr>
                <w:rFonts w:ascii="Arial" w:hAnsi="Arial" w:cs="Arial"/>
                <w:sz w:val="20"/>
                <w:szCs w:val="20"/>
              </w:rPr>
              <w:t>Specialist Speech and Language Therapist£</w:t>
            </w:r>
          </w:p>
          <w:p w14:paraId="2E67EFBA" w14:textId="51561ECE" w:rsidR="00BD7A64" w:rsidRPr="009B4976" w:rsidRDefault="009B4976" w:rsidP="00BD7A64">
            <w:pPr>
              <w:kinsoku w:val="0"/>
              <w:overflowPunct w:val="0"/>
              <w:autoSpaceDE w:val="0"/>
              <w:autoSpaceDN w:val="0"/>
              <w:adjustRightInd w:val="0"/>
              <w:rPr>
                <w:rFonts w:ascii="Arial" w:hAnsi="Arial" w:cs="Arial"/>
                <w:b/>
                <w:bCs/>
                <w:sz w:val="20"/>
                <w:szCs w:val="20"/>
              </w:rPr>
            </w:pPr>
            <w:r w:rsidRPr="009B4976">
              <w:rPr>
                <w:rFonts w:ascii="Arial" w:hAnsi="Arial" w:cs="Arial"/>
                <w:b/>
                <w:bCs/>
                <w:sz w:val="20"/>
                <w:szCs w:val="20"/>
              </w:rPr>
              <w:t>£</w:t>
            </w:r>
            <w:r w:rsidR="00B74CCD" w:rsidRPr="009B4976">
              <w:rPr>
                <w:rFonts w:ascii="Arial" w:hAnsi="Arial" w:cs="Arial"/>
                <w:b/>
                <w:bCs/>
                <w:sz w:val="20"/>
                <w:szCs w:val="20"/>
              </w:rPr>
              <w:t>39,</w:t>
            </w:r>
            <w:r w:rsidR="008F78A2">
              <w:rPr>
                <w:rFonts w:ascii="Arial" w:hAnsi="Arial" w:cs="Arial"/>
                <w:b/>
                <w:bCs/>
                <w:sz w:val="20"/>
                <w:szCs w:val="20"/>
              </w:rPr>
              <w:t>519</w:t>
            </w:r>
            <w:r w:rsidR="00B74CCD" w:rsidRPr="009B4976">
              <w:rPr>
                <w:rFonts w:ascii="Arial" w:hAnsi="Arial" w:cs="Arial"/>
                <w:b/>
                <w:bCs/>
                <w:sz w:val="20"/>
                <w:szCs w:val="20"/>
              </w:rPr>
              <w:t xml:space="preserve"> -£48,</w:t>
            </w:r>
            <w:r w:rsidR="00E010FC">
              <w:rPr>
                <w:rFonts w:ascii="Arial" w:hAnsi="Arial" w:cs="Arial"/>
                <w:b/>
                <w:bCs/>
                <w:sz w:val="20"/>
                <w:szCs w:val="20"/>
              </w:rPr>
              <w:t>519</w:t>
            </w:r>
          </w:p>
        </w:tc>
      </w:tr>
      <w:tr w:rsidR="00B74CCD" w:rsidRPr="00B74CCD" w14:paraId="7C1AE568" w14:textId="77777777" w:rsidTr="00D17D6B">
        <w:tc>
          <w:tcPr>
            <w:tcW w:w="3256" w:type="dxa"/>
          </w:tcPr>
          <w:p w14:paraId="1956087C" w14:textId="4A5795FD" w:rsidR="00B74CCD" w:rsidRPr="00B74CCD" w:rsidRDefault="00B74CCD" w:rsidP="00BD7A64">
            <w:pPr>
              <w:kinsoku w:val="0"/>
              <w:overflowPunct w:val="0"/>
              <w:autoSpaceDE w:val="0"/>
              <w:autoSpaceDN w:val="0"/>
              <w:adjustRightInd w:val="0"/>
              <w:rPr>
                <w:rFonts w:ascii="Arial" w:hAnsi="Arial" w:cs="Arial"/>
                <w:sz w:val="20"/>
                <w:szCs w:val="20"/>
              </w:rPr>
            </w:pPr>
            <w:r w:rsidRPr="00E5392A">
              <w:rPr>
                <w:rFonts w:ascii="Arial" w:hAnsi="Arial" w:cs="Arial"/>
                <w:b/>
                <w:bCs/>
              </w:rPr>
              <w:t>Base location</w:t>
            </w:r>
          </w:p>
        </w:tc>
        <w:tc>
          <w:tcPr>
            <w:tcW w:w="6094" w:type="dxa"/>
          </w:tcPr>
          <w:p w14:paraId="14903A57" w14:textId="0D29438B" w:rsidR="00B74CCD" w:rsidRPr="00B74CCD" w:rsidRDefault="00B74CCD" w:rsidP="00B74CCD">
            <w:pPr>
              <w:rPr>
                <w:rFonts w:ascii="Arial" w:hAnsi="Arial" w:cs="Arial"/>
                <w:b/>
                <w:bCs/>
                <w:sz w:val="20"/>
                <w:szCs w:val="20"/>
              </w:rPr>
            </w:pPr>
            <w:r w:rsidRPr="00E5392A">
              <w:rPr>
                <w:rFonts w:ascii="Arial" w:hAnsi="Arial" w:cs="Arial"/>
              </w:rPr>
              <w:t>Little Heath School</w:t>
            </w:r>
            <w:r>
              <w:rPr>
                <w:rFonts w:ascii="Arial" w:hAnsi="Arial" w:cs="Arial"/>
              </w:rPr>
              <w:t xml:space="preserve"> – All sites</w:t>
            </w:r>
          </w:p>
        </w:tc>
      </w:tr>
      <w:tr w:rsidR="00B74CCD" w:rsidRPr="00B74CCD" w14:paraId="41D8C6F1" w14:textId="77777777" w:rsidTr="00D17D6B">
        <w:tc>
          <w:tcPr>
            <w:tcW w:w="3256" w:type="dxa"/>
          </w:tcPr>
          <w:p w14:paraId="39FA5C13" w14:textId="21B95EC9" w:rsidR="00B74CCD" w:rsidRPr="00E5392A" w:rsidRDefault="00B74CCD" w:rsidP="00BD7A64">
            <w:pPr>
              <w:kinsoku w:val="0"/>
              <w:overflowPunct w:val="0"/>
              <w:autoSpaceDE w:val="0"/>
              <w:autoSpaceDN w:val="0"/>
              <w:adjustRightInd w:val="0"/>
              <w:rPr>
                <w:rFonts w:ascii="Arial" w:hAnsi="Arial" w:cs="Arial"/>
                <w:b/>
                <w:bCs/>
              </w:rPr>
            </w:pPr>
            <w:r w:rsidRPr="00E5392A">
              <w:rPr>
                <w:rFonts w:ascii="Arial" w:hAnsi="Arial" w:cs="Arial"/>
                <w:b/>
                <w:bCs/>
              </w:rPr>
              <w:t xml:space="preserve">Reports to:   </w:t>
            </w:r>
          </w:p>
        </w:tc>
        <w:tc>
          <w:tcPr>
            <w:tcW w:w="6094" w:type="dxa"/>
          </w:tcPr>
          <w:p w14:paraId="54AB11DA" w14:textId="416425AF" w:rsidR="00B74CCD" w:rsidRPr="00E5392A" w:rsidRDefault="009B4976" w:rsidP="00B74CCD">
            <w:pPr>
              <w:rPr>
                <w:rFonts w:ascii="Arial" w:hAnsi="Arial" w:cs="Arial"/>
              </w:rPr>
            </w:pPr>
            <w:r w:rsidRPr="00E5392A">
              <w:rPr>
                <w:rFonts w:ascii="Arial" w:hAnsi="Arial" w:cs="Arial"/>
              </w:rPr>
              <w:t>Assistant Head/Head</w:t>
            </w:r>
          </w:p>
        </w:tc>
      </w:tr>
    </w:tbl>
    <w:tbl>
      <w:tblPr>
        <w:tblW w:w="10031" w:type="dxa"/>
        <w:tblInd w:w="-108" w:type="dxa"/>
        <w:tblBorders>
          <w:top w:val="nil"/>
          <w:left w:val="nil"/>
          <w:bottom w:val="nil"/>
          <w:right w:val="nil"/>
        </w:tblBorders>
        <w:tblLayout w:type="fixed"/>
        <w:tblLook w:val="0000" w:firstRow="0" w:lastRow="0" w:firstColumn="0" w:lastColumn="0" w:noHBand="0" w:noVBand="0"/>
      </w:tblPr>
      <w:tblGrid>
        <w:gridCol w:w="3794"/>
        <w:gridCol w:w="6237"/>
      </w:tblGrid>
      <w:tr w:rsidR="00461244" w:rsidRPr="00E5392A" w14:paraId="35168F72" w14:textId="77777777" w:rsidTr="008C6DF1">
        <w:trPr>
          <w:trHeight w:val="110"/>
        </w:trPr>
        <w:tc>
          <w:tcPr>
            <w:tcW w:w="3794" w:type="dxa"/>
          </w:tcPr>
          <w:p w14:paraId="50AD79A3" w14:textId="31B1271C" w:rsidR="00461244" w:rsidRPr="00E5392A" w:rsidRDefault="00461244" w:rsidP="00E869E3">
            <w:pPr>
              <w:pStyle w:val="Default"/>
              <w:rPr>
                <w:rFonts w:ascii="Arial" w:hAnsi="Arial" w:cs="Arial"/>
              </w:rPr>
            </w:pPr>
          </w:p>
        </w:tc>
        <w:tc>
          <w:tcPr>
            <w:tcW w:w="6237" w:type="dxa"/>
          </w:tcPr>
          <w:p w14:paraId="2A2052D5" w14:textId="63F9A397" w:rsidR="00461244" w:rsidRPr="00E5392A" w:rsidRDefault="00461244" w:rsidP="00E869E3">
            <w:pPr>
              <w:pStyle w:val="Default"/>
              <w:rPr>
                <w:rFonts w:ascii="Arial" w:hAnsi="Arial" w:cs="Arial"/>
              </w:rPr>
            </w:pPr>
          </w:p>
        </w:tc>
      </w:tr>
    </w:tbl>
    <w:p w14:paraId="0ACF169A" w14:textId="4C15FBE2" w:rsidR="0036528E" w:rsidRPr="00E5392A" w:rsidRDefault="0036528E" w:rsidP="0036528E">
      <w:pPr>
        <w:pStyle w:val="Default"/>
        <w:rPr>
          <w:rFonts w:ascii="Arial" w:hAnsi="Arial" w:cs="Arial"/>
        </w:rPr>
      </w:pPr>
    </w:p>
    <w:p w14:paraId="45A2BE3A" w14:textId="77777777" w:rsidR="0036528E" w:rsidRPr="00E5392A" w:rsidRDefault="0036528E" w:rsidP="0036528E">
      <w:pPr>
        <w:pStyle w:val="Default"/>
        <w:rPr>
          <w:rFonts w:ascii="Arial" w:hAnsi="Arial" w:cs="Arial"/>
        </w:rPr>
      </w:pPr>
      <w:r w:rsidRPr="00E5392A">
        <w:rPr>
          <w:rFonts w:ascii="Arial" w:hAnsi="Arial" w:cs="Arial"/>
          <w:b/>
          <w:bCs/>
        </w:rPr>
        <w:t xml:space="preserve">Role purpose and role dimensions: </w:t>
      </w:r>
    </w:p>
    <w:p w14:paraId="05D9EFDE" w14:textId="77777777" w:rsidR="00E5392A" w:rsidRDefault="0036528E" w:rsidP="0036528E">
      <w:pPr>
        <w:pStyle w:val="Default"/>
        <w:rPr>
          <w:rFonts w:ascii="Arial" w:hAnsi="Arial" w:cs="Arial"/>
          <w:i/>
          <w:iCs/>
        </w:rPr>
      </w:pPr>
      <w:r w:rsidRPr="00E5392A">
        <w:rPr>
          <w:rFonts w:ascii="Arial" w:hAnsi="Arial" w:cs="Arial"/>
          <w:i/>
          <w:iCs/>
        </w:rPr>
        <w:t xml:space="preserve">Overview of the job </w:t>
      </w:r>
    </w:p>
    <w:p w14:paraId="0F689E53" w14:textId="32B932AD" w:rsidR="0036528E" w:rsidRDefault="0036528E" w:rsidP="0036528E">
      <w:pPr>
        <w:pStyle w:val="Default"/>
        <w:rPr>
          <w:rFonts w:ascii="Arial" w:hAnsi="Arial" w:cs="Arial"/>
        </w:rPr>
      </w:pPr>
      <w:r w:rsidRPr="00E5392A">
        <w:rPr>
          <w:rFonts w:ascii="Arial" w:hAnsi="Arial" w:cs="Arial"/>
        </w:rPr>
        <w:t xml:space="preserve">Little Heath Special Schools will be directly employing Speech &amp; Language Therapists to work onsite with their children and young people. </w:t>
      </w:r>
    </w:p>
    <w:p w14:paraId="68C61A5A" w14:textId="77777777" w:rsidR="00E5392A" w:rsidRPr="00E5392A" w:rsidRDefault="00E5392A" w:rsidP="0036528E">
      <w:pPr>
        <w:pStyle w:val="Default"/>
        <w:rPr>
          <w:rFonts w:ascii="Arial" w:hAnsi="Arial" w:cs="Arial"/>
        </w:rPr>
      </w:pPr>
    </w:p>
    <w:p w14:paraId="0E570ABE" w14:textId="77777777" w:rsidR="00E5392A" w:rsidRDefault="0036528E" w:rsidP="0036528E">
      <w:pPr>
        <w:pStyle w:val="Default"/>
        <w:rPr>
          <w:rFonts w:ascii="Arial" w:hAnsi="Arial" w:cs="Arial"/>
          <w:b/>
          <w:bCs/>
        </w:rPr>
      </w:pPr>
      <w:r w:rsidRPr="00E5392A">
        <w:rPr>
          <w:rFonts w:ascii="Arial" w:hAnsi="Arial" w:cs="Arial"/>
          <w:b/>
          <w:bCs/>
        </w:rPr>
        <w:t xml:space="preserve">Responsibility for Client Care </w:t>
      </w:r>
    </w:p>
    <w:p w14:paraId="3B8E952B" w14:textId="7837C394" w:rsidR="0036528E" w:rsidRPr="00E5392A" w:rsidRDefault="0036528E" w:rsidP="0036528E">
      <w:pPr>
        <w:pStyle w:val="Default"/>
        <w:rPr>
          <w:rFonts w:ascii="Arial" w:hAnsi="Arial" w:cs="Arial"/>
        </w:rPr>
      </w:pPr>
      <w:r w:rsidRPr="00E5392A">
        <w:rPr>
          <w:rFonts w:ascii="Arial" w:hAnsi="Arial" w:cs="Arial"/>
          <w:b/>
          <w:bCs/>
        </w:rPr>
        <w:t xml:space="preserve">(including monitoring, diagnostics + investigations) </w:t>
      </w:r>
    </w:p>
    <w:p w14:paraId="67FD633E"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ensure that all children and families receive appropriate and timely therapeutic and preventative interventions that aim to safeguard and promote the welfare of children; </w:t>
      </w:r>
    </w:p>
    <w:p w14:paraId="7ED52C71"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In working with adults who are parents/carers, the needs of their children are assessed to ensure that appropriate services are delivered to these children and families. </w:t>
      </w:r>
    </w:p>
    <w:p w14:paraId="5316F2F8"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All staff who come into contact with children, young people, and adults who may be parents or carers, have a responsibility to ensure they are trained and competent to be alert to potential indicators of abuse or neglect in children, and know how to act on their concerns in line with Safeguarding procedures. </w:t>
      </w:r>
    </w:p>
    <w:p w14:paraId="3274011E"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promote health and well-being including health promotion and to raise awareness of communication impairments. </w:t>
      </w:r>
    </w:p>
    <w:p w14:paraId="275B9A64"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utilise developed auditory and perceptual skills in the assessment and treatment of pupils. </w:t>
      </w:r>
    </w:p>
    <w:p w14:paraId="003EB48A"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develop a working knowledge of the principles of Clinical Governance and their application to professional practice. </w:t>
      </w:r>
    </w:p>
    <w:p w14:paraId="00A0CD2E"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This includes: </w:t>
      </w:r>
    </w:p>
    <w:p w14:paraId="33EC1649"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assess and diagnose conditions and to plan and implement Speech and Language Therapy programmes of care and treatment and discharge appropriately, using evidence-based practice. </w:t>
      </w:r>
    </w:p>
    <w:p w14:paraId="031FB5B1"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monitor and evaluate programmes of care. </w:t>
      </w:r>
    </w:p>
    <w:p w14:paraId="728A04D0"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lastRenderedPageBreak/>
        <w:t xml:space="preserve">To provide clinical advice to others regarding the management and care of pupils with communication difficulties and/or feeding and swallowing difficulties (others includes parents, carers and professionals in the statutory and voluntary sectors). </w:t>
      </w:r>
    </w:p>
    <w:p w14:paraId="33E7A4A3"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liaise with professional colleagues. </w:t>
      </w:r>
    </w:p>
    <w:p w14:paraId="58A3E28C" w14:textId="77777777" w:rsidR="0036528E" w:rsidRPr="00E5392A" w:rsidRDefault="0036528E" w:rsidP="00E5392A">
      <w:pPr>
        <w:pStyle w:val="Default"/>
        <w:numPr>
          <w:ilvl w:val="0"/>
          <w:numId w:val="3"/>
        </w:numPr>
        <w:rPr>
          <w:rFonts w:ascii="Arial" w:hAnsi="Arial" w:cs="Arial"/>
        </w:rPr>
      </w:pPr>
      <w:r w:rsidRPr="00E5392A">
        <w:rPr>
          <w:rFonts w:ascii="Arial" w:hAnsi="Arial" w:cs="Arial"/>
        </w:rPr>
        <w:t xml:space="preserve">To demonstrate clinical effectiveness by use of evidence based practice and outcome measures. </w:t>
      </w:r>
    </w:p>
    <w:p w14:paraId="2236ECD4" w14:textId="77777777" w:rsidR="0036528E" w:rsidRPr="00E5392A" w:rsidRDefault="0036528E" w:rsidP="00E5392A">
      <w:pPr>
        <w:pStyle w:val="ListParagraph"/>
        <w:numPr>
          <w:ilvl w:val="0"/>
          <w:numId w:val="3"/>
        </w:numPr>
        <w:tabs>
          <w:tab w:val="left" w:pos="2872"/>
        </w:tabs>
        <w:kinsoku w:val="0"/>
        <w:overflowPunct w:val="0"/>
        <w:spacing w:before="172"/>
        <w:rPr>
          <w:rFonts w:ascii="Arial" w:hAnsi="Arial" w:cs="Arial"/>
        </w:rPr>
      </w:pPr>
      <w:r w:rsidRPr="00E5392A">
        <w:rPr>
          <w:rFonts w:ascii="Arial" w:hAnsi="Arial" w:cs="Arial"/>
        </w:rPr>
        <w:t>To independently attend case conferences / reviews / parents</w:t>
      </w:r>
      <w:r w:rsidRPr="00E5392A">
        <w:rPr>
          <w:rFonts w:ascii="Arial" w:hAnsi="Arial" w:cs="Arial"/>
          <w:spacing w:val="-5"/>
        </w:rPr>
        <w:t xml:space="preserve"> </w:t>
      </w:r>
      <w:r w:rsidRPr="00E5392A">
        <w:rPr>
          <w:rFonts w:ascii="Arial" w:hAnsi="Arial" w:cs="Arial"/>
        </w:rPr>
        <w:t>evenings.</w:t>
      </w:r>
    </w:p>
    <w:p w14:paraId="30283DEF" w14:textId="7491C7A2" w:rsidR="0036528E" w:rsidRPr="00E5392A" w:rsidRDefault="0036528E" w:rsidP="00E5392A">
      <w:pPr>
        <w:pStyle w:val="ListParagraph"/>
        <w:numPr>
          <w:ilvl w:val="0"/>
          <w:numId w:val="3"/>
        </w:numPr>
        <w:tabs>
          <w:tab w:val="left" w:pos="2872"/>
        </w:tabs>
        <w:kinsoku w:val="0"/>
        <w:overflowPunct w:val="0"/>
        <w:spacing w:before="39" w:line="276" w:lineRule="auto"/>
        <w:ind w:right="224"/>
        <w:rPr>
          <w:rFonts w:ascii="Arial" w:hAnsi="Arial" w:cs="Arial"/>
        </w:rPr>
      </w:pPr>
      <w:r w:rsidRPr="00E5392A">
        <w:rPr>
          <w:rFonts w:ascii="Arial" w:hAnsi="Arial" w:cs="Arial"/>
        </w:rPr>
        <w:t xml:space="preserve">To produce reports reflecting knowledge regarding pupil’s needs and </w:t>
      </w:r>
      <w:r w:rsidR="00D26AA7" w:rsidRPr="00E5392A">
        <w:rPr>
          <w:rFonts w:ascii="Arial" w:hAnsi="Arial" w:cs="Arial"/>
        </w:rPr>
        <w:t>summarizing</w:t>
      </w:r>
      <w:r w:rsidRPr="00E5392A">
        <w:rPr>
          <w:rFonts w:ascii="Arial" w:hAnsi="Arial" w:cs="Arial"/>
        </w:rPr>
        <w:t xml:space="preserve"> proposed care plans including for statutory purposes, e.g. EHCP reports and legal reports with</w:t>
      </w:r>
      <w:r w:rsidRPr="00E5392A">
        <w:rPr>
          <w:rFonts w:ascii="Arial" w:hAnsi="Arial" w:cs="Arial"/>
          <w:spacing w:val="-13"/>
        </w:rPr>
        <w:t xml:space="preserve"> </w:t>
      </w:r>
      <w:r w:rsidRPr="00E5392A">
        <w:rPr>
          <w:rFonts w:ascii="Arial" w:hAnsi="Arial" w:cs="Arial"/>
        </w:rPr>
        <w:t>support.</w:t>
      </w:r>
    </w:p>
    <w:p w14:paraId="12DCC727" w14:textId="172C11F3" w:rsidR="0036528E" w:rsidRPr="00E5392A" w:rsidRDefault="0036528E" w:rsidP="00E5392A">
      <w:pPr>
        <w:pStyle w:val="ListParagraph"/>
        <w:numPr>
          <w:ilvl w:val="0"/>
          <w:numId w:val="3"/>
        </w:numPr>
        <w:tabs>
          <w:tab w:val="left" w:pos="2872"/>
        </w:tabs>
        <w:kinsoku w:val="0"/>
        <w:overflowPunct w:val="0"/>
        <w:spacing w:line="276" w:lineRule="auto"/>
        <w:ind w:right="247"/>
        <w:rPr>
          <w:rFonts w:ascii="Arial" w:hAnsi="Arial" w:cs="Arial"/>
        </w:rPr>
      </w:pPr>
      <w:r w:rsidRPr="00E5392A">
        <w:rPr>
          <w:rFonts w:ascii="Arial" w:hAnsi="Arial" w:cs="Arial"/>
        </w:rPr>
        <w:t xml:space="preserve">To adapt practice to meet individual pupils’ circumstances, with due regard for medical, cultural, </w:t>
      </w:r>
      <w:r w:rsidR="00D26AA7" w:rsidRPr="00E5392A">
        <w:rPr>
          <w:rFonts w:ascii="Arial" w:hAnsi="Arial" w:cs="Arial"/>
        </w:rPr>
        <w:t>linguistic, sociological,</w:t>
      </w:r>
      <w:r w:rsidRPr="00E5392A">
        <w:rPr>
          <w:rFonts w:ascii="Arial" w:hAnsi="Arial" w:cs="Arial"/>
        </w:rPr>
        <w:t xml:space="preserve"> and physiological</w:t>
      </w:r>
      <w:r w:rsidRPr="00E5392A">
        <w:rPr>
          <w:rFonts w:ascii="Arial" w:hAnsi="Arial" w:cs="Arial"/>
          <w:spacing w:val="-18"/>
        </w:rPr>
        <w:t xml:space="preserve"> </w:t>
      </w:r>
      <w:r w:rsidRPr="00E5392A">
        <w:rPr>
          <w:rFonts w:ascii="Arial" w:hAnsi="Arial" w:cs="Arial"/>
        </w:rPr>
        <w:t>factors.</w:t>
      </w:r>
    </w:p>
    <w:p w14:paraId="3AD0E807" w14:textId="5A8C1D26" w:rsidR="0036528E" w:rsidRPr="00E5392A" w:rsidRDefault="0036528E" w:rsidP="00E5392A">
      <w:pPr>
        <w:pStyle w:val="ListParagraph"/>
        <w:numPr>
          <w:ilvl w:val="0"/>
          <w:numId w:val="3"/>
        </w:numPr>
        <w:tabs>
          <w:tab w:val="left" w:pos="2872"/>
        </w:tabs>
        <w:kinsoku w:val="0"/>
        <w:overflowPunct w:val="0"/>
        <w:spacing w:before="2" w:line="273" w:lineRule="auto"/>
        <w:ind w:right="248"/>
        <w:rPr>
          <w:rFonts w:ascii="Arial" w:hAnsi="Arial" w:cs="Arial"/>
        </w:rPr>
      </w:pPr>
      <w:r w:rsidRPr="00E5392A">
        <w:rPr>
          <w:rFonts w:ascii="Arial" w:hAnsi="Arial" w:cs="Arial"/>
        </w:rPr>
        <w:t xml:space="preserve">To ensure that pupils are involved in the planning and </w:t>
      </w:r>
      <w:r w:rsidR="00D26AA7" w:rsidRPr="00E5392A">
        <w:rPr>
          <w:rFonts w:ascii="Arial" w:hAnsi="Arial" w:cs="Arial"/>
        </w:rPr>
        <w:t>prioritization</w:t>
      </w:r>
      <w:r w:rsidRPr="00E5392A">
        <w:rPr>
          <w:rFonts w:ascii="Arial" w:hAnsi="Arial" w:cs="Arial"/>
        </w:rPr>
        <w:t xml:space="preserve"> of their care plans wherever</w:t>
      </w:r>
      <w:r w:rsidRPr="00E5392A">
        <w:rPr>
          <w:rFonts w:ascii="Arial" w:hAnsi="Arial" w:cs="Arial"/>
          <w:spacing w:val="-14"/>
        </w:rPr>
        <w:t xml:space="preserve"> </w:t>
      </w:r>
      <w:r w:rsidRPr="00E5392A">
        <w:rPr>
          <w:rFonts w:ascii="Arial" w:hAnsi="Arial" w:cs="Arial"/>
        </w:rPr>
        <w:t>possible.</w:t>
      </w:r>
    </w:p>
    <w:p w14:paraId="7B622B9B" w14:textId="77777777" w:rsidR="0036528E" w:rsidRPr="00E5392A" w:rsidRDefault="0036528E" w:rsidP="00E5392A">
      <w:pPr>
        <w:pStyle w:val="ListParagraph"/>
        <w:numPr>
          <w:ilvl w:val="0"/>
          <w:numId w:val="3"/>
        </w:numPr>
        <w:tabs>
          <w:tab w:val="left" w:pos="2872"/>
        </w:tabs>
        <w:kinsoku w:val="0"/>
        <w:overflowPunct w:val="0"/>
        <w:spacing w:before="4"/>
        <w:rPr>
          <w:rFonts w:ascii="Arial" w:hAnsi="Arial" w:cs="Arial"/>
        </w:rPr>
      </w:pPr>
      <w:r w:rsidRPr="00E5392A">
        <w:rPr>
          <w:rFonts w:ascii="Arial" w:hAnsi="Arial" w:cs="Arial"/>
        </w:rPr>
        <w:t>To adhere to professional standards for advice and clinical</w:t>
      </w:r>
      <w:r w:rsidRPr="00E5392A">
        <w:rPr>
          <w:rFonts w:ascii="Arial" w:hAnsi="Arial" w:cs="Arial"/>
          <w:spacing w:val="-12"/>
        </w:rPr>
        <w:t xml:space="preserve"> </w:t>
      </w:r>
      <w:r w:rsidRPr="00E5392A">
        <w:rPr>
          <w:rFonts w:ascii="Arial" w:hAnsi="Arial" w:cs="Arial"/>
        </w:rPr>
        <w:t>interventions.</w:t>
      </w:r>
    </w:p>
    <w:p w14:paraId="002FDC10" w14:textId="77777777" w:rsidR="0036528E" w:rsidRPr="00E5392A" w:rsidRDefault="0036528E" w:rsidP="00E5392A">
      <w:pPr>
        <w:pStyle w:val="ListParagraph"/>
        <w:numPr>
          <w:ilvl w:val="0"/>
          <w:numId w:val="3"/>
        </w:numPr>
        <w:tabs>
          <w:tab w:val="left" w:pos="2872"/>
        </w:tabs>
        <w:kinsoku w:val="0"/>
        <w:overflowPunct w:val="0"/>
        <w:spacing w:before="41" w:line="273" w:lineRule="auto"/>
        <w:ind w:right="307"/>
        <w:rPr>
          <w:rFonts w:ascii="Arial" w:hAnsi="Arial" w:cs="Arial"/>
        </w:rPr>
      </w:pPr>
      <w:r w:rsidRPr="00E5392A">
        <w:rPr>
          <w:rFonts w:ascii="Arial" w:hAnsi="Arial" w:cs="Arial"/>
        </w:rPr>
        <w:t>To deal with complex clinical issues and to generate appropriate strategies for caseload</w:t>
      </w:r>
      <w:r w:rsidRPr="00E5392A">
        <w:rPr>
          <w:rFonts w:ascii="Arial" w:hAnsi="Arial" w:cs="Arial"/>
          <w:spacing w:val="-5"/>
        </w:rPr>
        <w:t xml:space="preserve"> </w:t>
      </w:r>
      <w:r w:rsidRPr="00E5392A">
        <w:rPr>
          <w:rFonts w:ascii="Arial" w:hAnsi="Arial" w:cs="Arial"/>
        </w:rPr>
        <w:t>management.</w:t>
      </w:r>
    </w:p>
    <w:p w14:paraId="35D9C6F3" w14:textId="44A9FEA6" w:rsidR="00002DF8" w:rsidRPr="00E5392A" w:rsidRDefault="00002DF8" w:rsidP="00E5392A">
      <w:pPr>
        <w:pStyle w:val="ListParagraph"/>
        <w:numPr>
          <w:ilvl w:val="0"/>
          <w:numId w:val="3"/>
        </w:numPr>
        <w:tabs>
          <w:tab w:val="left" w:pos="2872"/>
        </w:tabs>
        <w:kinsoku w:val="0"/>
        <w:overflowPunct w:val="0"/>
        <w:spacing w:line="273" w:lineRule="auto"/>
        <w:ind w:right="155"/>
        <w:rPr>
          <w:rFonts w:ascii="Arial" w:hAnsi="Arial" w:cs="Arial"/>
        </w:rPr>
      </w:pPr>
      <w:r w:rsidRPr="00E5392A">
        <w:rPr>
          <w:rFonts w:ascii="Arial" w:hAnsi="Arial" w:cs="Arial"/>
        </w:rPr>
        <w:t>To take responsibility for devising specialist programmes of care for other professionals to carry out and for ensuring they are carried out</w:t>
      </w:r>
      <w:r w:rsidRPr="00E5392A">
        <w:rPr>
          <w:rFonts w:ascii="Arial" w:hAnsi="Arial" w:cs="Arial"/>
          <w:spacing w:val="-24"/>
        </w:rPr>
        <w:t xml:space="preserve"> </w:t>
      </w:r>
      <w:r w:rsidRPr="00E5392A">
        <w:rPr>
          <w:rFonts w:ascii="Arial" w:hAnsi="Arial" w:cs="Arial"/>
        </w:rPr>
        <w:t>appropriately.</w:t>
      </w:r>
    </w:p>
    <w:p w14:paraId="7EB234E3" w14:textId="77777777" w:rsidR="00002DF8" w:rsidRPr="00E5392A" w:rsidRDefault="00002DF8" w:rsidP="00E5392A">
      <w:pPr>
        <w:pStyle w:val="ListParagraph"/>
        <w:numPr>
          <w:ilvl w:val="0"/>
          <w:numId w:val="3"/>
        </w:numPr>
        <w:tabs>
          <w:tab w:val="left" w:pos="2872"/>
        </w:tabs>
        <w:kinsoku w:val="0"/>
        <w:overflowPunct w:val="0"/>
        <w:spacing w:before="1" w:line="276" w:lineRule="auto"/>
        <w:ind w:right="1075"/>
        <w:rPr>
          <w:rFonts w:ascii="Arial" w:hAnsi="Arial" w:cs="Arial"/>
        </w:rPr>
      </w:pPr>
      <w:r w:rsidRPr="00E5392A">
        <w:rPr>
          <w:rFonts w:ascii="Arial" w:hAnsi="Arial" w:cs="Arial"/>
        </w:rPr>
        <w:t>To monitor and evaluate programmes of care carried out by other professionals and</w:t>
      </w:r>
      <w:r w:rsidRPr="00E5392A">
        <w:rPr>
          <w:rFonts w:ascii="Arial" w:hAnsi="Arial" w:cs="Arial"/>
          <w:spacing w:val="-8"/>
        </w:rPr>
        <w:t xml:space="preserve"> </w:t>
      </w:r>
      <w:r w:rsidRPr="00E5392A">
        <w:rPr>
          <w:rFonts w:ascii="Arial" w:hAnsi="Arial" w:cs="Arial"/>
        </w:rPr>
        <w:t>carers.</w:t>
      </w:r>
    </w:p>
    <w:p w14:paraId="15A3D5CA" w14:textId="77777777" w:rsidR="00002DF8" w:rsidRPr="00E5392A" w:rsidRDefault="00002DF8" w:rsidP="00E5392A">
      <w:pPr>
        <w:pStyle w:val="ListParagraph"/>
        <w:numPr>
          <w:ilvl w:val="0"/>
          <w:numId w:val="3"/>
        </w:numPr>
        <w:tabs>
          <w:tab w:val="left" w:pos="2872"/>
        </w:tabs>
        <w:kinsoku w:val="0"/>
        <w:overflowPunct w:val="0"/>
        <w:spacing w:line="276" w:lineRule="auto"/>
        <w:ind w:right="164"/>
        <w:rPr>
          <w:rFonts w:ascii="Arial" w:hAnsi="Arial" w:cs="Arial"/>
        </w:rPr>
      </w:pPr>
      <w:r w:rsidRPr="00E5392A">
        <w:rPr>
          <w:rFonts w:ascii="Arial" w:hAnsi="Arial" w:cs="Arial"/>
        </w:rPr>
        <w:t>To negotiate with pupils, professionals and carers around case management of complex</w:t>
      </w:r>
      <w:r w:rsidRPr="00E5392A">
        <w:rPr>
          <w:rFonts w:ascii="Arial" w:hAnsi="Arial" w:cs="Arial"/>
          <w:spacing w:val="-9"/>
        </w:rPr>
        <w:t xml:space="preserve"> </w:t>
      </w:r>
      <w:r w:rsidRPr="00E5392A">
        <w:rPr>
          <w:rFonts w:ascii="Arial" w:hAnsi="Arial" w:cs="Arial"/>
        </w:rPr>
        <w:t>cases.</w:t>
      </w:r>
    </w:p>
    <w:p w14:paraId="55640635" w14:textId="77777777" w:rsidR="00A531AC" w:rsidRPr="00E5392A" w:rsidRDefault="00A531AC" w:rsidP="00A531AC">
      <w:pPr>
        <w:kinsoku w:val="0"/>
        <w:overflowPunct w:val="0"/>
        <w:autoSpaceDE w:val="0"/>
        <w:autoSpaceDN w:val="0"/>
        <w:adjustRightInd w:val="0"/>
        <w:spacing w:after="0" w:line="240" w:lineRule="auto"/>
        <w:outlineLvl w:val="0"/>
        <w:rPr>
          <w:rFonts w:ascii="Arial" w:hAnsi="Arial" w:cs="Arial"/>
          <w:b/>
          <w:bCs/>
          <w:sz w:val="24"/>
          <w:szCs w:val="24"/>
        </w:rPr>
      </w:pPr>
    </w:p>
    <w:p w14:paraId="37941D8F" w14:textId="3C92EE37" w:rsidR="00002DF8" w:rsidRPr="00E5392A" w:rsidRDefault="00002DF8" w:rsidP="00A531AC">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 xml:space="preserve">Responsibility for Policy/ Service Development </w:t>
      </w:r>
    </w:p>
    <w:p w14:paraId="2D9A5E85" w14:textId="77777777" w:rsidR="00002DF8" w:rsidRPr="00E5392A" w:rsidRDefault="00002DF8" w:rsidP="00E5392A">
      <w:pPr>
        <w:pStyle w:val="ListParagraph"/>
        <w:numPr>
          <w:ilvl w:val="0"/>
          <w:numId w:val="4"/>
        </w:numPr>
        <w:tabs>
          <w:tab w:val="left" w:pos="2915"/>
        </w:tabs>
        <w:kinsoku w:val="0"/>
        <w:overflowPunct w:val="0"/>
        <w:spacing w:line="273" w:lineRule="auto"/>
        <w:ind w:right="384"/>
        <w:rPr>
          <w:rFonts w:ascii="Arial" w:hAnsi="Arial" w:cs="Arial"/>
        </w:rPr>
      </w:pPr>
      <w:r w:rsidRPr="00E5392A">
        <w:rPr>
          <w:rFonts w:ascii="Arial" w:hAnsi="Arial" w:cs="Arial"/>
        </w:rPr>
        <w:t>To be aware of and adhere to relevant legislation, service and team plans and</w:t>
      </w:r>
      <w:r w:rsidRPr="00E5392A">
        <w:rPr>
          <w:rFonts w:ascii="Arial" w:hAnsi="Arial" w:cs="Arial"/>
          <w:spacing w:val="-8"/>
        </w:rPr>
        <w:t xml:space="preserve"> </w:t>
      </w:r>
      <w:r w:rsidRPr="00E5392A">
        <w:rPr>
          <w:rFonts w:ascii="Arial" w:hAnsi="Arial" w:cs="Arial"/>
        </w:rPr>
        <w:t>policies.</w:t>
      </w:r>
    </w:p>
    <w:p w14:paraId="1628EA43" w14:textId="77777777" w:rsidR="00002DF8" w:rsidRPr="00E5392A" w:rsidRDefault="00002DF8" w:rsidP="00E5392A">
      <w:pPr>
        <w:pStyle w:val="ListParagraph"/>
        <w:numPr>
          <w:ilvl w:val="0"/>
          <w:numId w:val="4"/>
        </w:numPr>
        <w:tabs>
          <w:tab w:val="left" w:pos="2915"/>
        </w:tabs>
        <w:kinsoku w:val="0"/>
        <w:overflowPunct w:val="0"/>
        <w:spacing w:before="4" w:line="276" w:lineRule="auto"/>
        <w:ind w:right="706"/>
        <w:rPr>
          <w:rFonts w:ascii="Arial" w:hAnsi="Arial" w:cs="Arial"/>
        </w:rPr>
      </w:pPr>
      <w:r w:rsidRPr="00E5392A">
        <w:rPr>
          <w:rFonts w:ascii="Arial" w:hAnsi="Arial" w:cs="Arial"/>
        </w:rPr>
        <w:t>To use specialist knowledge to inform service/policy developments as</w:t>
      </w:r>
      <w:r w:rsidRPr="00E5392A">
        <w:rPr>
          <w:rFonts w:ascii="Arial" w:hAnsi="Arial" w:cs="Arial"/>
          <w:spacing w:val="-3"/>
        </w:rPr>
        <w:t xml:space="preserve"> </w:t>
      </w:r>
      <w:r w:rsidRPr="00E5392A">
        <w:rPr>
          <w:rFonts w:ascii="Arial" w:hAnsi="Arial" w:cs="Arial"/>
        </w:rPr>
        <w:t>appropriate.</w:t>
      </w:r>
    </w:p>
    <w:p w14:paraId="31409655" w14:textId="229C9D30" w:rsidR="00461244" w:rsidRPr="00E5392A" w:rsidRDefault="00002DF8" w:rsidP="00E5392A">
      <w:pPr>
        <w:pStyle w:val="ListParagraph"/>
        <w:numPr>
          <w:ilvl w:val="0"/>
          <w:numId w:val="4"/>
        </w:numPr>
        <w:tabs>
          <w:tab w:val="left" w:pos="2915"/>
        </w:tabs>
        <w:kinsoku w:val="0"/>
        <w:overflowPunct w:val="0"/>
        <w:spacing w:line="268" w:lineRule="exact"/>
        <w:rPr>
          <w:rFonts w:ascii="Arial" w:hAnsi="Arial" w:cs="Arial"/>
        </w:rPr>
      </w:pPr>
      <w:r w:rsidRPr="00E5392A">
        <w:rPr>
          <w:rFonts w:ascii="Arial" w:hAnsi="Arial" w:cs="Arial"/>
        </w:rPr>
        <w:t>To contribute to inter agency/multi-disciplinary team</w:t>
      </w:r>
      <w:r w:rsidRPr="00E5392A">
        <w:rPr>
          <w:rFonts w:ascii="Arial" w:hAnsi="Arial" w:cs="Arial"/>
          <w:spacing w:val="-10"/>
        </w:rPr>
        <w:t xml:space="preserve"> </w:t>
      </w:r>
      <w:r w:rsidRPr="00E5392A">
        <w:rPr>
          <w:rFonts w:ascii="Arial" w:hAnsi="Arial" w:cs="Arial"/>
        </w:rPr>
        <w:t>building.</w:t>
      </w:r>
    </w:p>
    <w:p w14:paraId="429038E7" w14:textId="77777777" w:rsidR="00002DF8" w:rsidRPr="00E5392A" w:rsidRDefault="00002DF8" w:rsidP="00E5392A">
      <w:pPr>
        <w:pStyle w:val="ListParagraph"/>
        <w:numPr>
          <w:ilvl w:val="0"/>
          <w:numId w:val="4"/>
        </w:numPr>
        <w:tabs>
          <w:tab w:val="left" w:pos="2915"/>
        </w:tabs>
        <w:kinsoku w:val="0"/>
        <w:overflowPunct w:val="0"/>
        <w:spacing w:line="276" w:lineRule="auto"/>
        <w:ind w:right="252"/>
        <w:rPr>
          <w:rFonts w:ascii="Arial" w:hAnsi="Arial" w:cs="Arial"/>
        </w:rPr>
      </w:pPr>
      <w:r w:rsidRPr="00E5392A">
        <w:rPr>
          <w:rFonts w:ascii="Arial" w:hAnsi="Arial" w:cs="Arial"/>
        </w:rPr>
        <w:t>To actively participate in the Personal &amp; Professional Development Plan on an annual basis, including a review of what aspects of your role are being done well, and the identification of any areas for</w:t>
      </w:r>
      <w:r w:rsidRPr="00E5392A">
        <w:rPr>
          <w:rFonts w:ascii="Arial" w:hAnsi="Arial" w:cs="Arial"/>
          <w:spacing w:val="-32"/>
        </w:rPr>
        <w:t xml:space="preserve"> </w:t>
      </w:r>
      <w:r w:rsidRPr="00E5392A">
        <w:rPr>
          <w:rFonts w:ascii="Arial" w:hAnsi="Arial" w:cs="Arial"/>
        </w:rPr>
        <w:t>development.</w:t>
      </w:r>
    </w:p>
    <w:p w14:paraId="31E3C245" w14:textId="77777777" w:rsidR="00002DF8" w:rsidRPr="00E5392A" w:rsidRDefault="00002DF8" w:rsidP="00E5392A">
      <w:pPr>
        <w:pStyle w:val="ListParagraph"/>
        <w:numPr>
          <w:ilvl w:val="0"/>
          <w:numId w:val="4"/>
        </w:numPr>
        <w:tabs>
          <w:tab w:val="left" w:pos="2915"/>
        </w:tabs>
        <w:kinsoku w:val="0"/>
        <w:overflowPunct w:val="0"/>
        <w:spacing w:line="276" w:lineRule="auto"/>
        <w:ind w:right="320"/>
        <w:rPr>
          <w:rFonts w:ascii="Arial" w:hAnsi="Arial" w:cs="Arial"/>
        </w:rPr>
      </w:pPr>
      <w:r w:rsidRPr="00E5392A">
        <w:rPr>
          <w:rFonts w:ascii="Arial" w:hAnsi="Arial" w:cs="Arial"/>
        </w:rPr>
        <w:t>To contribute to the maintenance of a record of own development review</w:t>
      </w:r>
      <w:r w:rsidRPr="00E5392A">
        <w:rPr>
          <w:rFonts w:ascii="Arial" w:hAnsi="Arial" w:cs="Arial"/>
          <w:spacing w:val="-15"/>
        </w:rPr>
        <w:t xml:space="preserve"> </w:t>
      </w:r>
      <w:r w:rsidRPr="00E5392A">
        <w:rPr>
          <w:rFonts w:ascii="Arial" w:hAnsi="Arial" w:cs="Arial"/>
        </w:rPr>
        <w:t>process.</w:t>
      </w:r>
    </w:p>
    <w:p w14:paraId="09A0AE6E" w14:textId="77777777" w:rsidR="00002DF8" w:rsidRPr="00E5392A" w:rsidRDefault="00002DF8" w:rsidP="00E5392A">
      <w:pPr>
        <w:pStyle w:val="ListParagraph"/>
        <w:numPr>
          <w:ilvl w:val="0"/>
          <w:numId w:val="4"/>
        </w:numPr>
        <w:tabs>
          <w:tab w:val="left" w:pos="2915"/>
        </w:tabs>
        <w:kinsoku w:val="0"/>
        <w:overflowPunct w:val="0"/>
        <w:spacing w:before="2" w:line="273" w:lineRule="auto"/>
        <w:ind w:right="116"/>
        <w:rPr>
          <w:rFonts w:ascii="Arial" w:hAnsi="Arial" w:cs="Arial"/>
        </w:rPr>
      </w:pPr>
      <w:r w:rsidRPr="00E5392A">
        <w:rPr>
          <w:rFonts w:ascii="Arial" w:hAnsi="Arial" w:cs="Arial"/>
        </w:rPr>
        <w:t>To support the development of skills and knowledge of new team members, during</w:t>
      </w:r>
      <w:r w:rsidRPr="00E5392A">
        <w:rPr>
          <w:rFonts w:ascii="Arial" w:hAnsi="Arial" w:cs="Arial"/>
          <w:spacing w:val="-12"/>
        </w:rPr>
        <w:t xml:space="preserve"> </w:t>
      </w:r>
      <w:r w:rsidRPr="00E5392A">
        <w:rPr>
          <w:rFonts w:ascii="Arial" w:hAnsi="Arial" w:cs="Arial"/>
        </w:rPr>
        <w:t>induction.</w:t>
      </w:r>
    </w:p>
    <w:p w14:paraId="745071DF" w14:textId="77777777" w:rsidR="00002DF8" w:rsidRPr="00E5392A" w:rsidRDefault="00002DF8" w:rsidP="00E5392A">
      <w:pPr>
        <w:pStyle w:val="ListParagraph"/>
        <w:numPr>
          <w:ilvl w:val="0"/>
          <w:numId w:val="4"/>
        </w:numPr>
        <w:tabs>
          <w:tab w:val="left" w:pos="2915"/>
        </w:tabs>
        <w:kinsoku w:val="0"/>
        <w:overflowPunct w:val="0"/>
        <w:spacing w:before="4" w:line="276" w:lineRule="auto"/>
        <w:ind w:right="397"/>
        <w:rPr>
          <w:rFonts w:ascii="Arial" w:hAnsi="Arial" w:cs="Arial"/>
        </w:rPr>
      </w:pPr>
      <w:r w:rsidRPr="00E5392A">
        <w:rPr>
          <w:rFonts w:ascii="Arial" w:hAnsi="Arial" w:cs="Arial"/>
        </w:rPr>
        <w:t>To support the development of skills and knowledge of colleagues during periods of change in work</w:t>
      </w:r>
      <w:r w:rsidRPr="00E5392A">
        <w:rPr>
          <w:rFonts w:ascii="Arial" w:hAnsi="Arial" w:cs="Arial"/>
          <w:spacing w:val="-16"/>
        </w:rPr>
        <w:t xml:space="preserve"> </w:t>
      </w:r>
      <w:r w:rsidRPr="00E5392A">
        <w:rPr>
          <w:rFonts w:ascii="Arial" w:hAnsi="Arial" w:cs="Arial"/>
        </w:rPr>
        <w:t>practice.</w:t>
      </w:r>
    </w:p>
    <w:p w14:paraId="4D2D75E4" w14:textId="77777777" w:rsidR="00002DF8" w:rsidRPr="00E5392A" w:rsidRDefault="00002DF8" w:rsidP="00E5392A">
      <w:pPr>
        <w:pStyle w:val="ListParagraph"/>
        <w:numPr>
          <w:ilvl w:val="0"/>
          <w:numId w:val="4"/>
        </w:numPr>
        <w:tabs>
          <w:tab w:val="left" w:pos="2915"/>
        </w:tabs>
        <w:kinsoku w:val="0"/>
        <w:overflowPunct w:val="0"/>
        <w:spacing w:line="276" w:lineRule="auto"/>
        <w:ind w:right="189"/>
        <w:rPr>
          <w:rFonts w:ascii="Arial" w:hAnsi="Arial" w:cs="Arial"/>
        </w:rPr>
      </w:pPr>
      <w:r w:rsidRPr="00E5392A">
        <w:rPr>
          <w:rFonts w:ascii="Arial" w:hAnsi="Arial" w:cs="Arial"/>
        </w:rPr>
        <w:lastRenderedPageBreak/>
        <w:t>To supervise the work of assistants and volunteers in the delivery of care to</w:t>
      </w:r>
      <w:r w:rsidRPr="00E5392A">
        <w:rPr>
          <w:rFonts w:ascii="Arial" w:hAnsi="Arial" w:cs="Arial"/>
          <w:spacing w:val="-11"/>
        </w:rPr>
        <w:t xml:space="preserve"> </w:t>
      </w:r>
      <w:r w:rsidRPr="00E5392A">
        <w:rPr>
          <w:rFonts w:ascii="Arial" w:hAnsi="Arial" w:cs="Arial"/>
        </w:rPr>
        <w:t>pupils.</w:t>
      </w:r>
    </w:p>
    <w:p w14:paraId="64108BA9" w14:textId="77777777" w:rsidR="00002DF8" w:rsidRPr="00E5392A" w:rsidRDefault="00002DF8" w:rsidP="00E5392A">
      <w:pPr>
        <w:pStyle w:val="ListParagraph"/>
        <w:numPr>
          <w:ilvl w:val="0"/>
          <w:numId w:val="4"/>
        </w:numPr>
        <w:tabs>
          <w:tab w:val="left" w:pos="2915"/>
        </w:tabs>
        <w:kinsoku w:val="0"/>
        <w:overflowPunct w:val="0"/>
        <w:spacing w:before="1" w:line="273" w:lineRule="auto"/>
        <w:ind w:right="465"/>
        <w:rPr>
          <w:rFonts w:ascii="Arial" w:hAnsi="Arial" w:cs="Arial"/>
        </w:rPr>
      </w:pPr>
      <w:r w:rsidRPr="00E5392A">
        <w:rPr>
          <w:rFonts w:ascii="Arial" w:hAnsi="Arial" w:cs="Arial"/>
        </w:rPr>
        <w:t>To participate in placements for Speech and Language Therapy and non- Speech and Language Therapy</w:t>
      </w:r>
      <w:r w:rsidRPr="00E5392A">
        <w:rPr>
          <w:rFonts w:ascii="Arial" w:hAnsi="Arial" w:cs="Arial"/>
          <w:spacing w:val="-7"/>
        </w:rPr>
        <w:t xml:space="preserve"> </w:t>
      </w:r>
      <w:r w:rsidRPr="00E5392A">
        <w:rPr>
          <w:rFonts w:ascii="Arial" w:hAnsi="Arial" w:cs="Arial"/>
        </w:rPr>
        <w:t>Students.</w:t>
      </w:r>
    </w:p>
    <w:p w14:paraId="69CAB872" w14:textId="77777777" w:rsidR="00002DF8" w:rsidRPr="00E5392A" w:rsidRDefault="00002DF8" w:rsidP="00E5392A">
      <w:pPr>
        <w:pStyle w:val="ListParagraph"/>
        <w:numPr>
          <w:ilvl w:val="0"/>
          <w:numId w:val="4"/>
        </w:numPr>
        <w:tabs>
          <w:tab w:val="left" w:pos="2915"/>
        </w:tabs>
        <w:kinsoku w:val="0"/>
        <w:overflowPunct w:val="0"/>
        <w:spacing w:before="5" w:line="276" w:lineRule="auto"/>
        <w:ind w:right="264"/>
        <w:rPr>
          <w:rFonts w:ascii="Arial" w:hAnsi="Arial" w:cs="Arial"/>
        </w:rPr>
      </w:pPr>
      <w:r w:rsidRPr="00E5392A">
        <w:rPr>
          <w:rFonts w:ascii="Arial" w:hAnsi="Arial" w:cs="Arial"/>
        </w:rPr>
        <w:t>To explain the role of Speech and Language Therapists to visitors, students and</w:t>
      </w:r>
      <w:r w:rsidRPr="00E5392A">
        <w:rPr>
          <w:rFonts w:ascii="Arial" w:hAnsi="Arial" w:cs="Arial"/>
          <w:spacing w:val="-10"/>
        </w:rPr>
        <w:t xml:space="preserve"> </w:t>
      </w:r>
      <w:r w:rsidRPr="00E5392A">
        <w:rPr>
          <w:rFonts w:ascii="Arial" w:hAnsi="Arial" w:cs="Arial"/>
        </w:rPr>
        <w:t>volunteers.</w:t>
      </w:r>
    </w:p>
    <w:p w14:paraId="7388CDB6" w14:textId="56BCA868" w:rsidR="00002DF8" w:rsidRPr="00E5392A" w:rsidRDefault="00002DF8" w:rsidP="00002DF8">
      <w:pPr>
        <w:kinsoku w:val="0"/>
        <w:overflowPunct w:val="0"/>
        <w:autoSpaceDE w:val="0"/>
        <w:autoSpaceDN w:val="0"/>
        <w:adjustRightInd w:val="0"/>
        <w:spacing w:after="0" w:line="240" w:lineRule="auto"/>
        <w:rPr>
          <w:rFonts w:ascii="Arial" w:hAnsi="Arial" w:cs="Arial"/>
          <w:sz w:val="24"/>
          <w:szCs w:val="24"/>
        </w:rPr>
      </w:pPr>
    </w:p>
    <w:p w14:paraId="6248A2B2" w14:textId="77777777" w:rsidR="00002DF8" w:rsidRPr="00E5392A" w:rsidRDefault="00002DF8" w:rsidP="00E5392A">
      <w:pPr>
        <w:pStyle w:val="ListParagraph"/>
        <w:numPr>
          <w:ilvl w:val="0"/>
          <w:numId w:val="4"/>
        </w:numPr>
        <w:tabs>
          <w:tab w:val="left" w:pos="2915"/>
        </w:tabs>
        <w:kinsoku w:val="0"/>
        <w:overflowPunct w:val="0"/>
        <w:spacing w:before="16" w:line="276" w:lineRule="auto"/>
        <w:ind w:right="123"/>
        <w:rPr>
          <w:rFonts w:ascii="Arial" w:hAnsi="Arial" w:cs="Arial"/>
        </w:rPr>
      </w:pPr>
      <w:r w:rsidRPr="00E5392A">
        <w:rPr>
          <w:rFonts w:ascii="Arial" w:hAnsi="Arial" w:cs="Arial"/>
        </w:rPr>
        <w:t>To provide peer support to and receive peer support from other Speech and Language colleagues and to contribute to induction</w:t>
      </w:r>
      <w:r w:rsidRPr="00E5392A">
        <w:rPr>
          <w:rFonts w:ascii="Arial" w:hAnsi="Arial" w:cs="Arial"/>
          <w:spacing w:val="-12"/>
        </w:rPr>
        <w:t xml:space="preserve"> </w:t>
      </w:r>
      <w:r w:rsidRPr="00E5392A">
        <w:rPr>
          <w:rFonts w:ascii="Arial" w:hAnsi="Arial" w:cs="Arial"/>
        </w:rPr>
        <w:t>processes.</w:t>
      </w:r>
    </w:p>
    <w:p w14:paraId="17966FF1" w14:textId="77777777" w:rsidR="00002DF8" w:rsidRPr="00E5392A" w:rsidRDefault="00002DF8" w:rsidP="00E5392A">
      <w:pPr>
        <w:pStyle w:val="ListParagraph"/>
        <w:numPr>
          <w:ilvl w:val="0"/>
          <w:numId w:val="4"/>
        </w:numPr>
        <w:tabs>
          <w:tab w:val="left" w:pos="2915"/>
        </w:tabs>
        <w:kinsoku w:val="0"/>
        <w:overflowPunct w:val="0"/>
        <w:spacing w:line="268" w:lineRule="exact"/>
        <w:rPr>
          <w:rFonts w:ascii="Arial" w:hAnsi="Arial" w:cs="Arial"/>
        </w:rPr>
      </w:pPr>
      <w:r w:rsidRPr="00E5392A">
        <w:rPr>
          <w:rFonts w:ascii="Arial" w:hAnsi="Arial" w:cs="Arial"/>
        </w:rPr>
        <w:t>To participate in delivering specialist training in area of clinical</w:t>
      </w:r>
      <w:r w:rsidRPr="00E5392A">
        <w:rPr>
          <w:rFonts w:ascii="Arial" w:hAnsi="Arial" w:cs="Arial"/>
          <w:spacing w:val="-6"/>
        </w:rPr>
        <w:t xml:space="preserve"> </w:t>
      </w:r>
      <w:r w:rsidRPr="00E5392A">
        <w:rPr>
          <w:rFonts w:ascii="Arial" w:hAnsi="Arial" w:cs="Arial"/>
        </w:rPr>
        <w:t>expertise</w:t>
      </w:r>
    </w:p>
    <w:p w14:paraId="01512BE6" w14:textId="77777777" w:rsidR="00002DF8" w:rsidRPr="00E5392A" w:rsidRDefault="00002DF8" w:rsidP="00E5392A">
      <w:pPr>
        <w:pStyle w:val="ListParagraph"/>
        <w:numPr>
          <w:ilvl w:val="0"/>
          <w:numId w:val="4"/>
        </w:numPr>
        <w:tabs>
          <w:tab w:val="left" w:pos="2915"/>
        </w:tabs>
        <w:kinsoku w:val="0"/>
        <w:overflowPunct w:val="0"/>
        <w:spacing w:before="41" w:line="276" w:lineRule="auto"/>
        <w:ind w:right="601"/>
        <w:rPr>
          <w:rFonts w:ascii="Arial" w:hAnsi="Arial" w:cs="Arial"/>
        </w:rPr>
      </w:pPr>
      <w:r w:rsidRPr="00E5392A">
        <w:rPr>
          <w:rFonts w:ascii="Arial" w:hAnsi="Arial" w:cs="Arial"/>
        </w:rPr>
        <w:t>To identify personal/professional development evidenced by Personal Development Plan / Professional Portfolio developed within an appraisal</w:t>
      </w:r>
      <w:r w:rsidRPr="00E5392A">
        <w:rPr>
          <w:rFonts w:ascii="Arial" w:hAnsi="Arial" w:cs="Arial"/>
          <w:spacing w:val="-16"/>
        </w:rPr>
        <w:t xml:space="preserve"> </w:t>
      </w:r>
      <w:r w:rsidRPr="00E5392A">
        <w:rPr>
          <w:rFonts w:ascii="Arial" w:hAnsi="Arial" w:cs="Arial"/>
        </w:rPr>
        <w:t>framework.</w:t>
      </w:r>
    </w:p>
    <w:p w14:paraId="220DC4A3" w14:textId="77777777" w:rsidR="00002DF8" w:rsidRPr="00E5392A" w:rsidRDefault="00002DF8" w:rsidP="00E5392A">
      <w:pPr>
        <w:pStyle w:val="ListParagraph"/>
        <w:numPr>
          <w:ilvl w:val="0"/>
          <w:numId w:val="4"/>
        </w:numPr>
        <w:tabs>
          <w:tab w:val="left" w:pos="2915"/>
        </w:tabs>
        <w:kinsoku w:val="0"/>
        <w:overflowPunct w:val="0"/>
        <w:spacing w:line="273" w:lineRule="auto"/>
        <w:ind w:right="240"/>
        <w:rPr>
          <w:rFonts w:ascii="Arial" w:hAnsi="Arial" w:cs="Arial"/>
        </w:rPr>
      </w:pPr>
      <w:r w:rsidRPr="00E5392A">
        <w:rPr>
          <w:rFonts w:ascii="Arial" w:hAnsi="Arial" w:cs="Arial"/>
        </w:rPr>
        <w:t>To attend relevant training and development in order to maintain the skills and knowledge required of a Specialist</w:t>
      </w:r>
      <w:r w:rsidRPr="00E5392A">
        <w:rPr>
          <w:rFonts w:ascii="Arial" w:hAnsi="Arial" w:cs="Arial"/>
          <w:spacing w:val="-21"/>
        </w:rPr>
        <w:t xml:space="preserve"> </w:t>
      </w:r>
      <w:r w:rsidRPr="00E5392A">
        <w:rPr>
          <w:rFonts w:ascii="Arial" w:hAnsi="Arial" w:cs="Arial"/>
        </w:rPr>
        <w:t>Therapist.</w:t>
      </w:r>
    </w:p>
    <w:p w14:paraId="0A63B8D0" w14:textId="77777777" w:rsidR="00A531AC" w:rsidRPr="00E5392A" w:rsidRDefault="00002DF8" w:rsidP="00E5392A">
      <w:pPr>
        <w:pStyle w:val="ListParagraph"/>
        <w:numPr>
          <w:ilvl w:val="0"/>
          <w:numId w:val="4"/>
        </w:numPr>
        <w:tabs>
          <w:tab w:val="left" w:pos="2915"/>
        </w:tabs>
        <w:kinsoku w:val="0"/>
        <w:overflowPunct w:val="0"/>
        <w:spacing w:before="5" w:line="276" w:lineRule="auto"/>
        <w:ind w:right="210"/>
        <w:rPr>
          <w:rFonts w:ascii="Arial" w:hAnsi="Arial" w:cs="Arial"/>
        </w:rPr>
      </w:pPr>
      <w:r w:rsidRPr="00E5392A">
        <w:rPr>
          <w:rFonts w:ascii="Arial" w:hAnsi="Arial" w:cs="Arial"/>
        </w:rPr>
        <w:t>To keep up to date with new techniques and developments for the promotion and maintenance of good practice in settings relevant to</w:t>
      </w:r>
      <w:r w:rsidRPr="00E5392A">
        <w:rPr>
          <w:rFonts w:ascii="Arial" w:hAnsi="Arial" w:cs="Arial"/>
          <w:spacing w:val="-13"/>
        </w:rPr>
        <w:t xml:space="preserve"> </w:t>
      </w:r>
      <w:r w:rsidRPr="00E5392A">
        <w:rPr>
          <w:rFonts w:ascii="Arial" w:hAnsi="Arial" w:cs="Arial"/>
        </w:rPr>
        <w:t>practice.</w:t>
      </w:r>
    </w:p>
    <w:p w14:paraId="3F231B4E" w14:textId="62CCE24F" w:rsidR="00002DF8" w:rsidRPr="00E5392A" w:rsidRDefault="00002DF8" w:rsidP="00E5392A">
      <w:pPr>
        <w:pStyle w:val="ListParagraph"/>
        <w:numPr>
          <w:ilvl w:val="0"/>
          <w:numId w:val="4"/>
        </w:numPr>
        <w:tabs>
          <w:tab w:val="left" w:pos="2915"/>
        </w:tabs>
        <w:kinsoku w:val="0"/>
        <w:overflowPunct w:val="0"/>
        <w:spacing w:before="5" w:line="276" w:lineRule="auto"/>
        <w:ind w:right="210"/>
        <w:rPr>
          <w:rFonts w:ascii="Arial" w:hAnsi="Arial" w:cs="Arial"/>
        </w:rPr>
      </w:pPr>
      <w:r w:rsidRPr="00E5392A">
        <w:rPr>
          <w:rFonts w:ascii="Arial" w:hAnsi="Arial" w:cs="Arial"/>
        </w:rPr>
        <w:t>To attend relevant specialist courses, meetings and special interest</w:t>
      </w:r>
      <w:r w:rsidRPr="00E5392A">
        <w:rPr>
          <w:rFonts w:ascii="Arial" w:hAnsi="Arial" w:cs="Arial"/>
          <w:spacing w:val="-4"/>
        </w:rPr>
        <w:t xml:space="preserve"> </w:t>
      </w:r>
      <w:r w:rsidRPr="00E5392A">
        <w:rPr>
          <w:rFonts w:ascii="Arial" w:hAnsi="Arial" w:cs="Arial"/>
        </w:rPr>
        <w:t>groups.</w:t>
      </w:r>
    </w:p>
    <w:p w14:paraId="0EB42FDB" w14:textId="77777777" w:rsidR="00A531AC" w:rsidRPr="00E5392A" w:rsidRDefault="00A531AC" w:rsidP="00002DF8">
      <w:pPr>
        <w:kinsoku w:val="0"/>
        <w:overflowPunct w:val="0"/>
        <w:autoSpaceDE w:val="0"/>
        <w:autoSpaceDN w:val="0"/>
        <w:adjustRightInd w:val="0"/>
        <w:spacing w:after="0" w:line="240" w:lineRule="auto"/>
        <w:ind w:left="2753"/>
        <w:outlineLvl w:val="0"/>
        <w:rPr>
          <w:rFonts w:ascii="Arial" w:hAnsi="Arial" w:cs="Arial"/>
          <w:b/>
          <w:bCs/>
          <w:sz w:val="24"/>
          <w:szCs w:val="24"/>
        </w:rPr>
      </w:pPr>
    </w:p>
    <w:p w14:paraId="40DB62E1" w14:textId="2EB5C786" w:rsidR="00002DF8" w:rsidRPr="00E5392A" w:rsidRDefault="00002DF8" w:rsidP="00A531AC">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Responsibility for information Resources</w:t>
      </w:r>
    </w:p>
    <w:p w14:paraId="6516CAFB" w14:textId="77777777" w:rsidR="00002DF8" w:rsidRPr="00E5392A" w:rsidRDefault="00002DF8" w:rsidP="00E5392A">
      <w:pPr>
        <w:pStyle w:val="ListParagraph"/>
        <w:numPr>
          <w:ilvl w:val="0"/>
          <w:numId w:val="5"/>
        </w:numPr>
        <w:tabs>
          <w:tab w:val="left" w:pos="2915"/>
        </w:tabs>
        <w:kinsoku w:val="0"/>
        <w:overflowPunct w:val="0"/>
        <w:rPr>
          <w:rFonts w:ascii="Arial" w:hAnsi="Arial" w:cs="Arial"/>
        </w:rPr>
      </w:pPr>
      <w:r w:rsidRPr="00E5392A">
        <w:rPr>
          <w:rFonts w:ascii="Arial" w:hAnsi="Arial" w:cs="Arial"/>
        </w:rPr>
        <w:t>To keep written record of all communications with families and</w:t>
      </w:r>
      <w:r w:rsidRPr="00E5392A">
        <w:rPr>
          <w:rFonts w:ascii="Arial" w:hAnsi="Arial" w:cs="Arial"/>
          <w:spacing w:val="-13"/>
        </w:rPr>
        <w:t xml:space="preserve"> </w:t>
      </w:r>
      <w:r w:rsidRPr="00E5392A">
        <w:rPr>
          <w:rFonts w:ascii="Arial" w:hAnsi="Arial" w:cs="Arial"/>
        </w:rPr>
        <w:t>workers.</w:t>
      </w:r>
    </w:p>
    <w:p w14:paraId="3675E8AF" w14:textId="77777777" w:rsidR="00002DF8" w:rsidRPr="00E5392A" w:rsidRDefault="00002DF8" w:rsidP="00E5392A">
      <w:pPr>
        <w:pStyle w:val="ListParagraph"/>
        <w:numPr>
          <w:ilvl w:val="0"/>
          <w:numId w:val="5"/>
        </w:numPr>
        <w:tabs>
          <w:tab w:val="left" w:pos="2915"/>
        </w:tabs>
        <w:kinsoku w:val="0"/>
        <w:overflowPunct w:val="0"/>
        <w:spacing w:before="41" w:line="276" w:lineRule="auto"/>
        <w:ind w:right="1075"/>
        <w:rPr>
          <w:rFonts w:ascii="Arial" w:hAnsi="Arial" w:cs="Arial"/>
        </w:rPr>
      </w:pPr>
      <w:r w:rsidRPr="00E5392A">
        <w:rPr>
          <w:rFonts w:ascii="Arial" w:hAnsi="Arial" w:cs="Arial"/>
        </w:rPr>
        <w:t>To use relevant IT system(s) to accurately record activity / data as appropriate for job role within an agreed time</w:t>
      </w:r>
      <w:r w:rsidRPr="00E5392A">
        <w:rPr>
          <w:rFonts w:ascii="Arial" w:hAnsi="Arial" w:cs="Arial"/>
          <w:spacing w:val="-11"/>
        </w:rPr>
        <w:t xml:space="preserve"> </w:t>
      </w:r>
      <w:r w:rsidRPr="00E5392A">
        <w:rPr>
          <w:rFonts w:ascii="Arial" w:hAnsi="Arial" w:cs="Arial"/>
        </w:rPr>
        <w:t>frame</w:t>
      </w:r>
    </w:p>
    <w:p w14:paraId="646C51D2" w14:textId="77777777" w:rsidR="00002DF8" w:rsidRPr="00E5392A" w:rsidRDefault="00002DF8" w:rsidP="00E5392A">
      <w:pPr>
        <w:pStyle w:val="ListParagraph"/>
        <w:numPr>
          <w:ilvl w:val="0"/>
          <w:numId w:val="5"/>
        </w:numPr>
        <w:tabs>
          <w:tab w:val="left" w:pos="2915"/>
        </w:tabs>
        <w:kinsoku w:val="0"/>
        <w:overflowPunct w:val="0"/>
        <w:spacing w:line="276" w:lineRule="auto"/>
        <w:ind w:right="149"/>
        <w:rPr>
          <w:rFonts w:ascii="Arial" w:hAnsi="Arial" w:cs="Arial"/>
        </w:rPr>
      </w:pPr>
      <w:r w:rsidRPr="00E5392A">
        <w:rPr>
          <w:rFonts w:ascii="Arial" w:hAnsi="Arial" w:cs="Arial"/>
        </w:rPr>
        <w:t>To maintain up to date and accurate records of all activities carried out with children and to enter into case notes where</w:t>
      </w:r>
      <w:r w:rsidRPr="00E5392A">
        <w:rPr>
          <w:rFonts w:ascii="Arial" w:hAnsi="Arial" w:cs="Arial"/>
          <w:spacing w:val="-9"/>
        </w:rPr>
        <w:t xml:space="preserve"> </w:t>
      </w:r>
      <w:r w:rsidRPr="00E5392A">
        <w:rPr>
          <w:rFonts w:ascii="Arial" w:hAnsi="Arial" w:cs="Arial"/>
        </w:rPr>
        <w:t>appropriate.</w:t>
      </w:r>
    </w:p>
    <w:p w14:paraId="2A8BD3BC" w14:textId="77777777" w:rsidR="00002DF8" w:rsidRPr="00E5392A" w:rsidRDefault="00002DF8" w:rsidP="00E5392A">
      <w:pPr>
        <w:pStyle w:val="ListParagraph"/>
        <w:numPr>
          <w:ilvl w:val="0"/>
          <w:numId w:val="5"/>
        </w:numPr>
        <w:tabs>
          <w:tab w:val="left" w:pos="2915"/>
        </w:tabs>
        <w:kinsoku w:val="0"/>
        <w:overflowPunct w:val="0"/>
        <w:spacing w:before="1" w:line="273" w:lineRule="auto"/>
        <w:ind w:right="393"/>
        <w:rPr>
          <w:rFonts w:ascii="Arial" w:hAnsi="Arial" w:cs="Arial"/>
        </w:rPr>
      </w:pPr>
      <w:r w:rsidRPr="00E5392A">
        <w:rPr>
          <w:rFonts w:ascii="Arial" w:hAnsi="Arial" w:cs="Arial"/>
        </w:rPr>
        <w:t>To be responsible for information resources such as computerised, paper based records and information</w:t>
      </w:r>
      <w:r w:rsidRPr="00E5392A">
        <w:rPr>
          <w:rFonts w:ascii="Arial" w:hAnsi="Arial" w:cs="Arial"/>
          <w:spacing w:val="-3"/>
        </w:rPr>
        <w:t xml:space="preserve"> </w:t>
      </w:r>
      <w:r w:rsidRPr="00E5392A">
        <w:rPr>
          <w:rFonts w:ascii="Arial" w:hAnsi="Arial" w:cs="Arial"/>
        </w:rPr>
        <w:t>systems.</w:t>
      </w:r>
    </w:p>
    <w:p w14:paraId="5146A318" w14:textId="1187B448" w:rsidR="00002DF8" w:rsidRPr="00E5392A" w:rsidRDefault="00002DF8" w:rsidP="00E5392A">
      <w:pPr>
        <w:pStyle w:val="ListParagraph"/>
        <w:numPr>
          <w:ilvl w:val="0"/>
          <w:numId w:val="5"/>
        </w:numPr>
        <w:tabs>
          <w:tab w:val="left" w:pos="2915"/>
        </w:tabs>
        <w:kinsoku w:val="0"/>
        <w:overflowPunct w:val="0"/>
        <w:spacing w:before="5" w:line="276" w:lineRule="auto"/>
        <w:ind w:right="594"/>
        <w:rPr>
          <w:rFonts w:ascii="Arial" w:hAnsi="Arial" w:cs="Arial"/>
        </w:rPr>
      </w:pPr>
      <w:r w:rsidRPr="00E5392A">
        <w:rPr>
          <w:rFonts w:ascii="Arial" w:hAnsi="Arial" w:cs="Arial"/>
        </w:rPr>
        <w:t>To be responsible for creating information / compiling information and databases, and processing data securely as relevant to the</w:t>
      </w:r>
      <w:r w:rsidRPr="00E5392A">
        <w:rPr>
          <w:rFonts w:ascii="Arial" w:hAnsi="Arial" w:cs="Arial"/>
          <w:spacing w:val="-9"/>
        </w:rPr>
        <w:t xml:space="preserve"> </w:t>
      </w:r>
      <w:r w:rsidRPr="00E5392A">
        <w:rPr>
          <w:rFonts w:ascii="Arial" w:hAnsi="Arial" w:cs="Arial"/>
        </w:rPr>
        <w:t>role.</w:t>
      </w:r>
    </w:p>
    <w:p w14:paraId="1E1BE468" w14:textId="2F1630BD" w:rsidR="00F63D74" w:rsidRPr="00E5392A" w:rsidRDefault="00F63D74" w:rsidP="00F63D74">
      <w:pPr>
        <w:tabs>
          <w:tab w:val="left" w:pos="2915"/>
        </w:tabs>
        <w:kinsoku w:val="0"/>
        <w:overflowPunct w:val="0"/>
        <w:autoSpaceDE w:val="0"/>
        <w:autoSpaceDN w:val="0"/>
        <w:adjustRightInd w:val="0"/>
        <w:spacing w:before="5" w:after="0" w:line="276" w:lineRule="auto"/>
        <w:ind w:right="594"/>
        <w:rPr>
          <w:rFonts w:ascii="Arial" w:hAnsi="Arial" w:cs="Arial"/>
          <w:sz w:val="24"/>
          <w:szCs w:val="24"/>
        </w:rPr>
      </w:pPr>
    </w:p>
    <w:p w14:paraId="7766E701" w14:textId="77777777" w:rsidR="00002DF8" w:rsidRPr="00E5392A" w:rsidRDefault="00002DF8" w:rsidP="00A531AC">
      <w:pPr>
        <w:kinsoku w:val="0"/>
        <w:overflowPunct w:val="0"/>
        <w:autoSpaceDE w:val="0"/>
        <w:autoSpaceDN w:val="0"/>
        <w:adjustRightInd w:val="0"/>
        <w:spacing w:before="1" w:after="0" w:line="240" w:lineRule="auto"/>
        <w:outlineLvl w:val="0"/>
        <w:rPr>
          <w:rFonts w:ascii="Arial" w:hAnsi="Arial" w:cs="Arial"/>
          <w:b/>
          <w:bCs/>
          <w:sz w:val="24"/>
          <w:szCs w:val="24"/>
        </w:rPr>
      </w:pPr>
      <w:r w:rsidRPr="00E5392A">
        <w:rPr>
          <w:rFonts w:ascii="Arial" w:hAnsi="Arial" w:cs="Arial"/>
          <w:b/>
          <w:bCs/>
          <w:sz w:val="24"/>
          <w:szCs w:val="24"/>
        </w:rPr>
        <w:t>Responsibilities for physical and financial resources</w:t>
      </w:r>
    </w:p>
    <w:p w14:paraId="706001F9" w14:textId="77777777" w:rsidR="00002DF8" w:rsidRPr="00E5392A" w:rsidRDefault="00002DF8" w:rsidP="00E5392A">
      <w:pPr>
        <w:pStyle w:val="ListParagraph"/>
        <w:numPr>
          <w:ilvl w:val="0"/>
          <w:numId w:val="6"/>
        </w:numPr>
        <w:tabs>
          <w:tab w:val="left" w:pos="2915"/>
        </w:tabs>
        <w:kinsoku w:val="0"/>
        <w:overflowPunct w:val="0"/>
        <w:spacing w:line="276" w:lineRule="auto"/>
        <w:ind w:right="143"/>
        <w:rPr>
          <w:rFonts w:ascii="Arial" w:hAnsi="Arial" w:cs="Arial"/>
        </w:rPr>
      </w:pPr>
      <w:r w:rsidRPr="00E5392A">
        <w:rPr>
          <w:rFonts w:ascii="Arial" w:hAnsi="Arial" w:cs="Arial"/>
        </w:rPr>
        <w:t>To monitor equipment and the suitability of the clinical environment in own service area and request new equipment as</w:t>
      </w:r>
      <w:r w:rsidRPr="00E5392A">
        <w:rPr>
          <w:rFonts w:ascii="Arial" w:hAnsi="Arial" w:cs="Arial"/>
          <w:spacing w:val="-14"/>
        </w:rPr>
        <w:t xml:space="preserve"> </w:t>
      </w:r>
      <w:r w:rsidRPr="00E5392A">
        <w:rPr>
          <w:rFonts w:ascii="Arial" w:hAnsi="Arial" w:cs="Arial"/>
        </w:rPr>
        <w:t>appropriate.</w:t>
      </w:r>
    </w:p>
    <w:p w14:paraId="2E38ACB0" w14:textId="77777777" w:rsidR="00002DF8" w:rsidRPr="00E5392A" w:rsidRDefault="00002DF8" w:rsidP="00E5392A">
      <w:pPr>
        <w:pStyle w:val="ListParagraph"/>
        <w:numPr>
          <w:ilvl w:val="0"/>
          <w:numId w:val="6"/>
        </w:numPr>
        <w:tabs>
          <w:tab w:val="left" w:pos="2915"/>
        </w:tabs>
        <w:kinsoku w:val="0"/>
        <w:overflowPunct w:val="0"/>
        <w:spacing w:before="2" w:line="276" w:lineRule="auto"/>
        <w:ind w:right="215"/>
        <w:rPr>
          <w:rFonts w:ascii="Arial" w:hAnsi="Arial" w:cs="Arial"/>
        </w:rPr>
      </w:pPr>
      <w:r w:rsidRPr="00E5392A">
        <w:rPr>
          <w:rFonts w:ascii="Arial" w:hAnsi="Arial" w:cs="Arial"/>
        </w:rPr>
        <w:t>To be responsible for the security, care and maintenance of equipment ensuring standards of infection control and safety are maintained – including equipment loaned to</w:t>
      </w:r>
      <w:r w:rsidRPr="00E5392A">
        <w:rPr>
          <w:rFonts w:ascii="Arial" w:hAnsi="Arial" w:cs="Arial"/>
          <w:spacing w:val="-19"/>
        </w:rPr>
        <w:t xml:space="preserve"> </w:t>
      </w:r>
      <w:r w:rsidRPr="00E5392A">
        <w:rPr>
          <w:rFonts w:ascii="Arial" w:hAnsi="Arial" w:cs="Arial"/>
        </w:rPr>
        <w:t>pupils.</w:t>
      </w:r>
    </w:p>
    <w:p w14:paraId="66C29F28" w14:textId="77777777" w:rsidR="00461244" w:rsidRPr="00E5392A" w:rsidRDefault="00461244" w:rsidP="00002DF8">
      <w:pPr>
        <w:kinsoku w:val="0"/>
        <w:overflowPunct w:val="0"/>
        <w:autoSpaceDE w:val="0"/>
        <w:autoSpaceDN w:val="0"/>
        <w:adjustRightInd w:val="0"/>
        <w:spacing w:before="4" w:after="0" w:line="240" w:lineRule="auto"/>
        <w:rPr>
          <w:rFonts w:ascii="Arial" w:hAnsi="Arial" w:cs="Arial"/>
          <w:sz w:val="24"/>
          <w:szCs w:val="24"/>
        </w:rPr>
      </w:pPr>
    </w:p>
    <w:p w14:paraId="3D140ABA" w14:textId="66ED842A" w:rsidR="00002DF8" w:rsidRPr="00E5392A" w:rsidRDefault="00002DF8" w:rsidP="00A531AC">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 xml:space="preserve">Communications and leadership </w:t>
      </w:r>
    </w:p>
    <w:p w14:paraId="3C86C548" w14:textId="77777777" w:rsidR="00002DF8" w:rsidRPr="00E5392A" w:rsidRDefault="00002DF8" w:rsidP="00E5392A">
      <w:pPr>
        <w:pStyle w:val="ListParagraph"/>
        <w:numPr>
          <w:ilvl w:val="0"/>
          <w:numId w:val="7"/>
        </w:numPr>
        <w:tabs>
          <w:tab w:val="left" w:pos="2915"/>
        </w:tabs>
        <w:kinsoku w:val="0"/>
        <w:overflowPunct w:val="0"/>
        <w:spacing w:line="276" w:lineRule="auto"/>
        <w:ind w:right="675"/>
        <w:rPr>
          <w:rFonts w:ascii="Arial" w:hAnsi="Arial" w:cs="Arial"/>
        </w:rPr>
      </w:pPr>
      <w:r w:rsidRPr="00E5392A">
        <w:rPr>
          <w:rFonts w:ascii="Arial" w:hAnsi="Arial" w:cs="Arial"/>
        </w:rPr>
        <w:t>To employ alternative and augmentative models of communication as appropriate, e.g. signing symbols, communication</w:t>
      </w:r>
      <w:r w:rsidRPr="00E5392A">
        <w:rPr>
          <w:rFonts w:ascii="Arial" w:hAnsi="Arial" w:cs="Arial"/>
          <w:spacing w:val="-20"/>
        </w:rPr>
        <w:t xml:space="preserve"> </w:t>
      </w:r>
      <w:r w:rsidRPr="00E5392A">
        <w:rPr>
          <w:rFonts w:ascii="Arial" w:hAnsi="Arial" w:cs="Arial"/>
        </w:rPr>
        <w:t>aids.</w:t>
      </w:r>
    </w:p>
    <w:p w14:paraId="194B1F6B" w14:textId="77777777" w:rsidR="00002DF8" w:rsidRPr="00E5392A" w:rsidRDefault="00002DF8" w:rsidP="00E5392A">
      <w:pPr>
        <w:pStyle w:val="ListParagraph"/>
        <w:numPr>
          <w:ilvl w:val="0"/>
          <w:numId w:val="7"/>
        </w:numPr>
        <w:tabs>
          <w:tab w:val="left" w:pos="2915"/>
        </w:tabs>
        <w:kinsoku w:val="0"/>
        <w:overflowPunct w:val="0"/>
        <w:spacing w:line="276" w:lineRule="auto"/>
        <w:ind w:right="100"/>
        <w:rPr>
          <w:rFonts w:ascii="Arial" w:hAnsi="Arial" w:cs="Arial"/>
        </w:rPr>
      </w:pPr>
      <w:r w:rsidRPr="00E5392A">
        <w:rPr>
          <w:rFonts w:ascii="Arial" w:hAnsi="Arial" w:cs="Arial"/>
        </w:rPr>
        <w:lastRenderedPageBreak/>
        <w:t>To communicate complex condition-related information from assessment to clients, carers, families and members of the multi-disciplinary team/other</w:t>
      </w:r>
      <w:r w:rsidRPr="00E5392A">
        <w:rPr>
          <w:rFonts w:ascii="Arial" w:hAnsi="Arial" w:cs="Arial"/>
          <w:spacing w:val="-11"/>
        </w:rPr>
        <w:t xml:space="preserve"> </w:t>
      </w:r>
      <w:r w:rsidRPr="00E5392A">
        <w:rPr>
          <w:rFonts w:ascii="Arial" w:hAnsi="Arial" w:cs="Arial"/>
        </w:rPr>
        <w:t>professions.</w:t>
      </w:r>
    </w:p>
    <w:p w14:paraId="7201118D" w14:textId="77777777" w:rsidR="00002DF8" w:rsidRPr="00E5392A" w:rsidRDefault="00002DF8" w:rsidP="00E5392A">
      <w:pPr>
        <w:pStyle w:val="ListParagraph"/>
        <w:numPr>
          <w:ilvl w:val="0"/>
          <w:numId w:val="7"/>
        </w:numPr>
        <w:tabs>
          <w:tab w:val="left" w:pos="2915"/>
        </w:tabs>
        <w:kinsoku w:val="0"/>
        <w:overflowPunct w:val="0"/>
        <w:spacing w:line="276" w:lineRule="auto"/>
        <w:ind w:right="160"/>
        <w:rPr>
          <w:rFonts w:ascii="Arial" w:hAnsi="Arial" w:cs="Arial"/>
        </w:rPr>
      </w:pPr>
      <w:r w:rsidRPr="00E5392A">
        <w:rPr>
          <w:rFonts w:ascii="Arial" w:hAnsi="Arial" w:cs="Arial"/>
        </w:rPr>
        <w:t>To work closely with clients, carers and families, facilitating decision making relevant to the pupil</w:t>
      </w:r>
      <w:r w:rsidRPr="00E5392A">
        <w:rPr>
          <w:rFonts w:ascii="Arial" w:hAnsi="Arial" w:cs="Arial"/>
          <w:spacing w:val="-9"/>
        </w:rPr>
        <w:t xml:space="preserve"> </w:t>
      </w:r>
      <w:r w:rsidRPr="00E5392A">
        <w:rPr>
          <w:rFonts w:ascii="Arial" w:hAnsi="Arial" w:cs="Arial"/>
        </w:rPr>
        <w:t>management.</w:t>
      </w:r>
    </w:p>
    <w:p w14:paraId="2E0B4B94" w14:textId="77777777" w:rsidR="00002DF8" w:rsidRPr="00E5392A" w:rsidRDefault="00002DF8" w:rsidP="00E5392A">
      <w:pPr>
        <w:pStyle w:val="ListParagraph"/>
        <w:numPr>
          <w:ilvl w:val="0"/>
          <w:numId w:val="7"/>
        </w:numPr>
        <w:tabs>
          <w:tab w:val="left" w:pos="2915"/>
        </w:tabs>
        <w:kinsoku w:val="0"/>
        <w:overflowPunct w:val="0"/>
        <w:spacing w:line="276" w:lineRule="auto"/>
        <w:ind w:right="104"/>
        <w:rPr>
          <w:rFonts w:ascii="Arial" w:hAnsi="Arial" w:cs="Arial"/>
        </w:rPr>
      </w:pPr>
      <w:r w:rsidRPr="00E5392A">
        <w:rPr>
          <w:rFonts w:ascii="Arial" w:hAnsi="Arial" w:cs="Arial"/>
        </w:rPr>
        <w:t>To demonstrate empathy with pupils, carers and families and colleagues, ensuring that effective communication is achieved, particularly where barriers to understanding exist and the information conveyed is sensitive in</w:t>
      </w:r>
      <w:r w:rsidRPr="00E5392A">
        <w:rPr>
          <w:rFonts w:ascii="Arial" w:hAnsi="Arial" w:cs="Arial"/>
          <w:spacing w:val="-18"/>
        </w:rPr>
        <w:t xml:space="preserve"> </w:t>
      </w:r>
      <w:r w:rsidRPr="00E5392A">
        <w:rPr>
          <w:rFonts w:ascii="Arial" w:hAnsi="Arial" w:cs="Arial"/>
        </w:rPr>
        <w:t>nature.</w:t>
      </w:r>
    </w:p>
    <w:p w14:paraId="025F4243" w14:textId="77777777" w:rsidR="00002DF8" w:rsidRPr="00E5392A" w:rsidRDefault="00002DF8" w:rsidP="00E5392A">
      <w:pPr>
        <w:pStyle w:val="ListParagraph"/>
        <w:numPr>
          <w:ilvl w:val="0"/>
          <w:numId w:val="7"/>
        </w:numPr>
        <w:tabs>
          <w:tab w:val="left" w:pos="2915"/>
        </w:tabs>
        <w:kinsoku w:val="0"/>
        <w:overflowPunct w:val="0"/>
        <w:spacing w:before="1" w:line="273" w:lineRule="auto"/>
        <w:ind w:right="214"/>
        <w:rPr>
          <w:rFonts w:ascii="Arial" w:hAnsi="Arial" w:cs="Arial"/>
        </w:rPr>
      </w:pPr>
      <w:r w:rsidRPr="00E5392A">
        <w:rPr>
          <w:rFonts w:ascii="Arial" w:hAnsi="Arial" w:cs="Arial"/>
        </w:rPr>
        <w:t>To motivate and reassure pupils and/or carers to engage in the therapeutic</w:t>
      </w:r>
      <w:r w:rsidRPr="00E5392A">
        <w:rPr>
          <w:rFonts w:ascii="Arial" w:hAnsi="Arial" w:cs="Arial"/>
          <w:spacing w:val="-11"/>
        </w:rPr>
        <w:t xml:space="preserve"> </w:t>
      </w:r>
      <w:r w:rsidRPr="00E5392A">
        <w:rPr>
          <w:rFonts w:ascii="Arial" w:hAnsi="Arial" w:cs="Arial"/>
        </w:rPr>
        <w:t>process.</w:t>
      </w:r>
    </w:p>
    <w:p w14:paraId="6A091EFC" w14:textId="6ECBE151" w:rsidR="00002DF8" w:rsidRPr="00E5392A" w:rsidRDefault="00002DF8" w:rsidP="00E5392A">
      <w:pPr>
        <w:pStyle w:val="ListParagraph"/>
        <w:numPr>
          <w:ilvl w:val="0"/>
          <w:numId w:val="7"/>
        </w:numPr>
        <w:tabs>
          <w:tab w:val="left" w:pos="2915"/>
        </w:tabs>
        <w:kinsoku w:val="0"/>
        <w:overflowPunct w:val="0"/>
        <w:spacing w:line="225" w:lineRule="exact"/>
        <w:rPr>
          <w:rFonts w:ascii="Arial" w:hAnsi="Arial" w:cs="Arial"/>
        </w:rPr>
      </w:pPr>
      <w:r w:rsidRPr="00E5392A">
        <w:rPr>
          <w:rFonts w:ascii="Arial" w:hAnsi="Arial" w:cs="Arial"/>
        </w:rPr>
        <w:t>To employ negotiation skills in the management of conflict across a range</w:t>
      </w:r>
      <w:r w:rsidRPr="00E5392A">
        <w:rPr>
          <w:rFonts w:ascii="Arial" w:hAnsi="Arial" w:cs="Arial"/>
          <w:spacing w:val="-11"/>
        </w:rPr>
        <w:t xml:space="preserve"> </w:t>
      </w:r>
      <w:r w:rsidRPr="00E5392A">
        <w:rPr>
          <w:rFonts w:ascii="Arial" w:hAnsi="Arial" w:cs="Arial"/>
        </w:rPr>
        <w:t>of</w:t>
      </w:r>
      <w:r w:rsidR="008C6DF1" w:rsidRPr="00E5392A">
        <w:rPr>
          <w:rFonts w:ascii="Arial" w:hAnsi="Arial" w:cs="Arial"/>
        </w:rPr>
        <w:t xml:space="preserve"> </w:t>
      </w:r>
      <w:r w:rsidRPr="00E5392A">
        <w:rPr>
          <w:rFonts w:ascii="Arial" w:hAnsi="Arial" w:cs="Arial"/>
        </w:rPr>
        <w:t>situations.</w:t>
      </w:r>
    </w:p>
    <w:p w14:paraId="7AF68ABA" w14:textId="77777777" w:rsidR="00002DF8" w:rsidRPr="00E5392A" w:rsidRDefault="00002DF8" w:rsidP="00E5392A">
      <w:pPr>
        <w:pStyle w:val="ListParagraph"/>
        <w:numPr>
          <w:ilvl w:val="0"/>
          <w:numId w:val="7"/>
        </w:numPr>
        <w:tabs>
          <w:tab w:val="left" w:pos="2915"/>
        </w:tabs>
        <w:kinsoku w:val="0"/>
        <w:overflowPunct w:val="0"/>
        <w:spacing w:before="41" w:line="276" w:lineRule="auto"/>
        <w:ind w:right="858"/>
        <w:rPr>
          <w:rFonts w:ascii="Arial" w:hAnsi="Arial" w:cs="Arial"/>
        </w:rPr>
      </w:pPr>
      <w:r w:rsidRPr="00E5392A">
        <w:rPr>
          <w:rFonts w:ascii="Arial" w:hAnsi="Arial" w:cs="Arial"/>
        </w:rPr>
        <w:t>To deal with initial complaints sensitively, avoiding escalation where</w:t>
      </w:r>
      <w:r w:rsidRPr="00E5392A">
        <w:rPr>
          <w:rFonts w:ascii="Arial" w:hAnsi="Arial" w:cs="Arial"/>
          <w:spacing w:val="-10"/>
        </w:rPr>
        <w:t xml:space="preserve"> </w:t>
      </w:r>
      <w:r w:rsidRPr="00E5392A">
        <w:rPr>
          <w:rFonts w:ascii="Arial" w:hAnsi="Arial" w:cs="Arial"/>
        </w:rPr>
        <w:t>possible.</w:t>
      </w:r>
    </w:p>
    <w:p w14:paraId="5F34F1F6" w14:textId="77777777" w:rsidR="00002DF8" w:rsidRPr="00E5392A" w:rsidRDefault="00002DF8" w:rsidP="00E5392A">
      <w:pPr>
        <w:pStyle w:val="ListParagraph"/>
        <w:numPr>
          <w:ilvl w:val="0"/>
          <w:numId w:val="7"/>
        </w:numPr>
        <w:tabs>
          <w:tab w:val="left" w:pos="2915"/>
        </w:tabs>
        <w:kinsoku w:val="0"/>
        <w:overflowPunct w:val="0"/>
        <w:spacing w:line="276" w:lineRule="auto"/>
        <w:ind w:right="400"/>
        <w:rPr>
          <w:rFonts w:ascii="Arial" w:hAnsi="Arial" w:cs="Arial"/>
        </w:rPr>
      </w:pPr>
      <w:r w:rsidRPr="00E5392A">
        <w:rPr>
          <w:rFonts w:ascii="Arial" w:hAnsi="Arial" w:cs="Arial"/>
        </w:rPr>
        <w:t>To form productive relationships with others who may be under stress and/or have challenging communication difficulties and/or who have other psychological / social / developmental barriers to developing</w:t>
      </w:r>
      <w:r w:rsidRPr="00E5392A">
        <w:rPr>
          <w:rFonts w:ascii="Arial" w:hAnsi="Arial" w:cs="Arial"/>
          <w:spacing w:val="-28"/>
        </w:rPr>
        <w:t xml:space="preserve"> </w:t>
      </w:r>
      <w:r w:rsidRPr="00E5392A">
        <w:rPr>
          <w:rFonts w:ascii="Arial" w:hAnsi="Arial" w:cs="Arial"/>
        </w:rPr>
        <w:t>relationships.</w:t>
      </w:r>
    </w:p>
    <w:p w14:paraId="0D3355E5" w14:textId="77777777" w:rsidR="00002DF8" w:rsidRPr="00E5392A" w:rsidRDefault="00002DF8" w:rsidP="00E5392A">
      <w:pPr>
        <w:pStyle w:val="ListParagraph"/>
        <w:numPr>
          <w:ilvl w:val="0"/>
          <w:numId w:val="7"/>
        </w:numPr>
        <w:tabs>
          <w:tab w:val="left" w:pos="2915"/>
        </w:tabs>
        <w:kinsoku w:val="0"/>
        <w:overflowPunct w:val="0"/>
        <w:spacing w:line="276" w:lineRule="auto"/>
        <w:ind w:right="141"/>
        <w:rPr>
          <w:rFonts w:ascii="Arial" w:hAnsi="Arial" w:cs="Arial"/>
        </w:rPr>
      </w:pPr>
      <w:r w:rsidRPr="00E5392A">
        <w:rPr>
          <w:rFonts w:ascii="Arial" w:hAnsi="Arial" w:cs="Arial"/>
        </w:rPr>
        <w:t>To provide independent education and training to small groups and to assist in the delivery of training to larger groups conveying specialist</w:t>
      </w:r>
      <w:r w:rsidRPr="00E5392A">
        <w:rPr>
          <w:rFonts w:ascii="Arial" w:hAnsi="Arial" w:cs="Arial"/>
          <w:spacing w:val="-10"/>
        </w:rPr>
        <w:t xml:space="preserve"> </w:t>
      </w:r>
      <w:r w:rsidRPr="00E5392A">
        <w:rPr>
          <w:rFonts w:ascii="Arial" w:hAnsi="Arial" w:cs="Arial"/>
        </w:rPr>
        <w:t>information.</w:t>
      </w:r>
    </w:p>
    <w:p w14:paraId="0572D869" w14:textId="77777777" w:rsidR="00002DF8" w:rsidRPr="00E5392A" w:rsidRDefault="00002DF8" w:rsidP="00E5392A">
      <w:pPr>
        <w:pStyle w:val="ListParagraph"/>
        <w:numPr>
          <w:ilvl w:val="0"/>
          <w:numId w:val="7"/>
        </w:numPr>
        <w:tabs>
          <w:tab w:val="left" w:pos="2915"/>
        </w:tabs>
        <w:kinsoku w:val="0"/>
        <w:overflowPunct w:val="0"/>
        <w:rPr>
          <w:rFonts w:ascii="Arial" w:hAnsi="Arial" w:cs="Arial"/>
        </w:rPr>
      </w:pPr>
      <w:r w:rsidRPr="00E5392A">
        <w:rPr>
          <w:rFonts w:ascii="Arial" w:hAnsi="Arial" w:cs="Arial"/>
        </w:rPr>
        <w:t>To attend patient related meetings, e.g. EHCP</w:t>
      </w:r>
      <w:r w:rsidRPr="00E5392A">
        <w:rPr>
          <w:rFonts w:ascii="Arial" w:hAnsi="Arial" w:cs="Arial"/>
          <w:spacing w:val="-6"/>
        </w:rPr>
        <w:t xml:space="preserve"> </w:t>
      </w:r>
      <w:r w:rsidRPr="00E5392A">
        <w:rPr>
          <w:rFonts w:ascii="Arial" w:hAnsi="Arial" w:cs="Arial"/>
        </w:rPr>
        <w:t>Review.</w:t>
      </w:r>
    </w:p>
    <w:p w14:paraId="21E4D9B0" w14:textId="77777777" w:rsidR="00002DF8" w:rsidRPr="00E5392A" w:rsidRDefault="00002DF8" w:rsidP="00E5392A">
      <w:pPr>
        <w:pStyle w:val="ListParagraph"/>
        <w:numPr>
          <w:ilvl w:val="0"/>
          <w:numId w:val="7"/>
        </w:numPr>
        <w:tabs>
          <w:tab w:val="left" w:pos="2915"/>
        </w:tabs>
        <w:kinsoku w:val="0"/>
        <w:overflowPunct w:val="0"/>
        <w:spacing w:before="39" w:line="276" w:lineRule="auto"/>
        <w:ind w:right="326"/>
        <w:rPr>
          <w:rFonts w:ascii="Arial" w:hAnsi="Arial" w:cs="Arial"/>
        </w:rPr>
      </w:pPr>
      <w:r w:rsidRPr="00E5392A">
        <w:rPr>
          <w:rFonts w:ascii="Arial" w:hAnsi="Arial" w:cs="Arial"/>
        </w:rPr>
        <w:t>To provide advice to non-specialists and other professionals within clinical</w:t>
      </w:r>
      <w:r w:rsidRPr="00E5392A">
        <w:rPr>
          <w:rFonts w:ascii="Arial" w:hAnsi="Arial" w:cs="Arial"/>
          <w:spacing w:val="-7"/>
        </w:rPr>
        <w:t xml:space="preserve"> </w:t>
      </w:r>
      <w:r w:rsidRPr="00E5392A">
        <w:rPr>
          <w:rFonts w:ascii="Arial" w:hAnsi="Arial" w:cs="Arial"/>
        </w:rPr>
        <w:t>field.</w:t>
      </w:r>
    </w:p>
    <w:p w14:paraId="637FE87D" w14:textId="77777777" w:rsidR="00002DF8" w:rsidRPr="00E5392A" w:rsidRDefault="00002DF8" w:rsidP="00E5392A">
      <w:pPr>
        <w:pStyle w:val="ListParagraph"/>
        <w:numPr>
          <w:ilvl w:val="0"/>
          <w:numId w:val="7"/>
        </w:numPr>
        <w:tabs>
          <w:tab w:val="left" w:pos="2915"/>
        </w:tabs>
        <w:kinsoku w:val="0"/>
        <w:overflowPunct w:val="0"/>
        <w:spacing w:before="2" w:line="276" w:lineRule="auto"/>
        <w:ind w:right="1064"/>
        <w:rPr>
          <w:rFonts w:ascii="Arial" w:hAnsi="Arial" w:cs="Arial"/>
        </w:rPr>
      </w:pPr>
      <w:r w:rsidRPr="00E5392A">
        <w:rPr>
          <w:rFonts w:ascii="Arial" w:hAnsi="Arial" w:cs="Arial"/>
        </w:rPr>
        <w:t>To negotiate with carers, pupils and others around individual case</w:t>
      </w:r>
      <w:r w:rsidRPr="00E5392A">
        <w:rPr>
          <w:rFonts w:ascii="Arial" w:hAnsi="Arial" w:cs="Arial"/>
          <w:spacing w:val="-4"/>
        </w:rPr>
        <w:t xml:space="preserve"> </w:t>
      </w:r>
      <w:r w:rsidRPr="00E5392A">
        <w:rPr>
          <w:rFonts w:ascii="Arial" w:hAnsi="Arial" w:cs="Arial"/>
        </w:rPr>
        <w:t>management.</w:t>
      </w:r>
    </w:p>
    <w:p w14:paraId="3D06DC0D" w14:textId="77777777" w:rsidR="00002DF8" w:rsidRPr="00E5392A" w:rsidRDefault="00002DF8" w:rsidP="00002DF8">
      <w:pPr>
        <w:kinsoku w:val="0"/>
        <w:overflowPunct w:val="0"/>
        <w:autoSpaceDE w:val="0"/>
        <w:autoSpaceDN w:val="0"/>
        <w:adjustRightInd w:val="0"/>
        <w:spacing w:before="3" w:after="0" w:line="240" w:lineRule="auto"/>
        <w:rPr>
          <w:rFonts w:ascii="Arial" w:hAnsi="Arial" w:cs="Arial"/>
          <w:sz w:val="24"/>
          <w:szCs w:val="24"/>
        </w:rPr>
      </w:pPr>
    </w:p>
    <w:p w14:paraId="0B248A9C" w14:textId="77777777" w:rsidR="00002DF8" w:rsidRPr="00E5392A" w:rsidRDefault="00002DF8" w:rsidP="00E5392A">
      <w:pPr>
        <w:pStyle w:val="ListParagraph"/>
        <w:numPr>
          <w:ilvl w:val="0"/>
          <w:numId w:val="7"/>
        </w:numPr>
        <w:tabs>
          <w:tab w:val="left" w:pos="2915"/>
        </w:tabs>
        <w:kinsoku w:val="0"/>
        <w:overflowPunct w:val="0"/>
        <w:spacing w:line="276" w:lineRule="auto"/>
        <w:ind w:right="255"/>
        <w:rPr>
          <w:rFonts w:ascii="Arial" w:hAnsi="Arial" w:cs="Arial"/>
        </w:rPr>
      </w:pPr>
      <w:r w:rsidRPr="00E5392A">
        <w:rPr>
          <w:rFonts w:ascii="Arial" w:hAnsi="Arial" w:cs="Arial"/>
        </w:rPr>
        <w:t>To manage and prioritise a caseload, seeking advice from senior colleagues on complex cases within the specific clinical</w:t>
      </w:r>
      <w:r w:rsidRPr="00E5392A">
        <w:rPr>
          <w:rFonts w:ascii="Arial" w:hAnsi="Arial" w:cs="Arial"/>
          <w:spacing w:val="-19"/>
        </w:rPr>
        <w:t xml:space="preserve"> </w:t>
      </w:r>
      <w:r w:rsidRPr="00E5392A">
        <w:rPr>
          <w:rFonts w:ascii="Arial" w:hAnsi="Arial" w:cs="Arial"/>
        </w:rPr>
        <w:t>area.</w:t>
      </w:r>
    </w:p>
    <w:p w14:paraId="13E63A0C" w14:textId="77777777" w:rsidR="00002DF8" w:rsidRPr="00E5392A" w:rsidRDefault="00002DF8" w:rsidP="00E5392A">
      <w:pPr>
        <w:pStyle w:val="ListParagraph"/>
        <w:numPr>
          <w:ilvl w:val="0"/>
          <w:numId w:val="7"/>
        </w:numPr>
        <w:tabs>
          <w:tab w:val="left" w:pos="2915"/>
        </w:tabs>
        <w:kinsoku w:val="0"/>
        <w:overflowPunct w:val="0"/>
        <w:spacing w:before="2"/>
        <w:rPr>
          <w:rFonts w:ascii="Arial" w:hAnsi="Arial" w:cs="Arial"/>
        </w:rPr>
      </w:pPr>
      <w:r w:rsidRPr="00E5392A">
        <w:rPr>
          <w:rFonts w:ascii="Arial" w:hAnsi="Arial" w:cs="Arial"/>
        </w:rPr>
        <w:t>To manage and prioritise own workload and time</w:t>
      </w:r>
      <w:r w:rsidRPr="00E5392A">
        <w:rPr>
          <w:rFonts w:ascii="Arial" w:hAnsi="Arial" w:cs="Arial"/>
          <w:spacing w:val="-12"/>
        </w:rPr>
        <w:t xml:space="preserve"> </w:t>
      </w:r>
      <w:r w:rsidRPr="00E5392A">
        <w:rPr>
          <w:rFonts w:ascii="Arial" w:hAnsi="Arial" w:cs="Arial"/>
        </w:rPr>
        <w:t>appropriately.</w:t>
      </w:r>
    </w:p>
    <w:p w14:paraId="024D9AC1" w14:textId="77777777" w:rsidR="00002DF8" w:rsidRPr="00E5392A" w:rsidRDefault="00002DF8" w:rsidP="00E5392A">
      <w:pPr>
        <w:pStyle w:val="ListParagraph"/>
        <w:numPr>
          <w:ilvl w:val="0"/>
          <w:numId w:val="7"/>
        </w:numPr>
        <w:tabs>
          <w:tab w:val="left" w:pos="2915"/>
        </w:tabs>
        <w:kinsoku w:val="0"/>
        <w:overflowPunct w:val="0"/>
        <w:spacing w:before="38" w:line="276" w:lineRule="auto"/>
        <w:ind w:right="98"/>
        <w:rPr>
          <w:rFonts w:ascii="Arial" w:hAnsi="Arial" w:cs="Arial"/>
        </w:rPr>
      </w:pPr>
      <w:r w:rsidRPr="00E5392A">
        <w:rPr>
          <w:rFonts w:ascii="Arial" w:hAnsi="Arial" w:cs="Arial"/>
        </w:rPr>
        <w:t>To co-ordinate activities with other professionals in Health, Education, Social Services or Voluntary</w:t>
      </w:r>
      <w:r w:rsidRPr="00E5392A">
        <w:rPr>
          <w:rFonts w:ascii="Arial" w:hAnsi="Arial" w:cs="Arial"/>
          <w:spacing w:val="-7"/>
        </w:rPr>
        <w:t xml:space="preserve"> </w:t>
      </w:r>
      <w:r w:rsidRPr="00E5392A">
        <w:rPr>
          <w:rFonts w:ascii="Arial" w:hAnsi="Arial" w:cs="Arial"/>
        </w:rPr>
        <w:t>Sector.</w:t>
      </w:r>
    </w:p>
    <w:p w14:paraId="7636A105" w14:textId="77777777" w:rsidR="00002DF8" w:rsidRPr="00E5392A" w:rsidRDefault="00002DF8" w:rsidP="00E5392A">
      <w:pPr>
        <w:pStyle w:val="ListParagraph"/>
        <w:numPr>
          <w:ilvl w:val="0"/>
          <w:numId w:val="7"/>
        </w:numPr>
        <w:tabs>
          <w:tab w:val="left" w:pos="2915"/>
        </w:tabs>
        <w:kinsoku w:val="0"/>
        <w:overflowPunct w:val="0"/>
        <w:spacing w:before="2"/>
        <w:rPr>
          <w:rFonts w:ascii="Arial" w:hAnsi="Arial" w:cs="Arial"/>
        </w:rPr>
      </w:pPr>
      <w:r w:rsidRPr="00E5392A">
        <w:rPr>
          <w:rFonts w:ascii="Arial" w:hAnsi="Arial" w:cs="Arial"/>
        </w:rPr>
        <w:t>To refer pupil and/or carer to other services as</w:t>
      </w:r>
      <w:r w:rsidRPr="00E5392A">
        <w:rPr>
          <w:rFonts w:ascii="Arial" w:hAnsi="Arial" w:cs="Arial"/>
          <w:spacing w:val="-4"/>
        </w:rPr>
        <w:t xml:space="preserve"> </w:t>
      </w:r>
      <w:r w:rsidRPr="00E5392A">
        <w:rPr>
          <w:rFonts w:ascii="Arial" w:hAnsi="Arial" w:cs="Arial"/>
        </w:rPr>
        <w:t>appropriate.</w:t>
      </w:r>
    </w:p>
    <w:p w14:paraId="28CC44E4" w14:textId="77777777" w:rsidR="00002DF8" w:rsidRPr="00E5392A" w:rsidRDefault="00002DF8" w:rsidP="00E5392A">
      <w:pPr>
        <w:pStyle w:val="ListParagraph"/>
        <w:numPr>
          <w:ilvl w:val="0"/>
          <w:numId w:val="7"/>
        </w:numPr>
        <w:tabs>
          <w:tab w:val="left" w:pos="2915"/>
        </w:tabs>
        <w:kinsoku w:val="0"/>
        <w:overflowPunct w:val="0"/>
        <w:spacing w:before="39" w:line="276" w:lineRule="auto"/>
        <w:ind w:right="119"/>
        <w:rPr>
          <w:rFonts w:ascii="Arial" w:hAnsi="Arial" w:cs="Arial"/>
        </w:rPr>
      </w:pPr>
      <w:r w:rsidRPr="00E5392A">
        <w:rPr>
          <w:rFonts w:ascii="Arial" w:hAnsi="Arial" w:cs="Arial"/>
        </w:rPr>
        <w:t>To be instrumental in setting up additional clinical initiatives, which enhance individual pupil management, e.g., intensive groups, carers groups, therapy groups, having first consulted the line</w:t>
      </w:r>
      <w:r w:rsidRPr="00E5392A">
        <w:rPr>
          <w:rFonts w:ascii="Arial" w:hAnsi="Arial" w:cs="Arial"/>
          <w:spacing w:val="-15"/>
        </w:rPr>
        <w:t xml:space="preserve"> </w:t>
      </w:r>
      <w:r w:rsidRPr="00E5392A">
        <w:rPr>
          <w:rFonts w:ascii="Arial" w:hAnsi="Arial" w:cs="Arial"/>
        </w:rPr>
        <w:t>manager.</w:t>
      </w:r>
    </w:p>
    <w:p w14:paraId="3F7BA3FD" w14:textId="77777777" w:rsidR="00002DF8" w:rsidRPr="00E5392A" w:rsidRDefault="00002DF8" w:rsidP="00E5392A">
      <w:pPr>
        <w:pStyle w:val="ListParagraph"/>
        <w:numPr>
          <w:ilvl w:val="0"/>
          <w:numId w:val="7"/>
        </w:numPr>
        <w:tabs>
          <w:tab w:val="left" w:pos="2915"/>
        </w:tabs>
        <w:kinsoku w:val="0"/>
        <w:overflowPunct w:val="0"/>
        <w:spacing w:line="276" w:lineRule="auto"/>
        <w:ind w:right="278"/>
        <w:rPr>
          <w:rFonts w:ascii="Arial" w:hAnsi="Arial" w:cs="Arial"/>
        </w:rPr>
      </w:pPr>
      <w:r w:rsidRPr="00E5392A">
        <w:rPr>
          <w:rFonts w:ascii="Arial" w:hAnsi="Arial" w:cs="Arial"/>
        </w:rPr>
        <w:t>To develop a working knowledge of relevant procedures including Safeguarding Children, SEN procedures, Working with Vulnerable Adults and other legal</w:t>
      </w:r>
      <w:r w:rsidRPr="00E5392A">
        <w:rPr>
          <w:rFonts w:ascii="Arial" w:hAnsi="Arial" w:cs="Arial"/>
          <w:spacing w:val="-14"/>
        </w:rPr>
        <w:t xml:space="preserve"> </w:t>
      </w:r>
      <w:r w:rsidRPr="00E5392A">
        <w:rPr>
          <w:rFonts w:ascii="Arial" w:hAnsi="Arial" w:cs="Arial"/>
        </w:rPr>
        <w:t>frameworks.</w:t>
      </w:r>
    </w:p>
    <w:p w14:paraId="054EED7E" w14:textId="77777777" w:rsidR="00002DF8" w:rsidRPr="00E5392A" w:rsidRDefault="00002DF8" w:rsidP="00002DF8">
      <w:pPr>
        <w:kinsoku w:val="0"/>
        <w:overflowPunct w:val="0"/>
        <w:autoSpaceDE w:val="0"/>
        <w:autoSpaceDN w:val="0"/>
        <w:adjustRightInd w:val="0"/>
        <w:spacing w:before="4" w:after="0" w:line="240" w:lineRule="auto"/>
        <w:rPr>
          <w:rFonts w:ascii="Arial" w:hAnsi="Arial" w:cs="Arial"/>
          <w:sz w:val="24"/>
          <w:szCs w:val="24"/>
        </w:rPr>
      </w:pPr>
    </w:p>
    <w:p w14:paraId="091AAD77" w14:textId="77777777" w:rsidR="00002DF8" w:rsidRPr="00E5392A" w:rsidRDefault="00002DF8" w:rsidP="00E5392A">
      <w:pPr>
        <w:pStyle w:val="ListParagraph"/>
        <w:numPr>
          <w:ilvl w:val="0"/>
          <w:numId w:val="7"/>
        </w:numPr>
        <w:tabs>
          <w:tab w:val="left" w:pos="2915"/>
        </w:tabs>
        <w:kinsoku w:val="0"/>
        <w:overflowPunct w:val="0"/>
        <w:spacing w:line="276" w:lineRule="auto"/>
        <w:ind w:right="114"/>
        <w:rPr>
          <w:rFonts w:ascii="Arial" w:hAnsi="Arial" w:cs="Arial"/>
        </w:rPr>
      </w:pPr>
      <w:r w:rsidRPr="00E5392A">
        <w:rPr>
          <w:rFonts w:ascii="Arial" w:hAnsi="Arial" w:cs="Arial"/>
        </w:rPr>
        <w:lastRenderedPageBreak/>
        <w:t>To contribute to clinical teams both multi-disciplinary and uni-disciplinary by discussing own and others input around clients’ needs ensuring a well co- ordinated care</w:t>
      </w:r>
      <w:r w:rsidRPr="00E5392A">
        <w:rPr>
          <w:rFonts w:ascii="Arial" w:hAnsi="Arial" w:cs="Arial"/>
          <w:spacing w:val="-28"/>
        </w:rPr>
        <w:t xml:space="preserve"> </w:t>
      </w:r>
      <w:r w:rsidRPr="00E5392A">
        <w:rPr>
          <w:rFonts w:ascii="Arial" w:hAnsi="Arial" w:cs="Arial"/>
        </w:rPr>
        <w:t>plan.</w:t>
      </w:r>
    </w:p>
    <w:p w14:paraId="5F7D5D22" w14:textId="77777777" w:rsidR="00002DF8" w:rsidRPr="00E5392A" w:rsidRDefault="00002DF8" w:rsidP="00002DF8">
      <w:pPr>
        <w:kinsoku w:val="0"/>
        <w:overflowPunct w:val="0"/>
        <w:autoSpaceDE w:val="0"/>
        <w:autoSpaceDN w:val="0"/>
        <w:adjustRightInd w:val="0"/>
        <w:spacing w:before="2" w:after="0" w:line="240" w:lineRule="auto"/>
        <w:rPr>
          <w:rFonts w:ascii="Arial" w:hAnsi="Arial" w:cs="Arial"/>
          <w:sz w:val="24"/>
          <w:szCs w:val="24"/>
        </w:rPr>
      </w:pPr>
    </w:p>
    <w:p w14:paraId="676AD650" w14:textId="55D16D8A" w:rsidR="00002DF8" w:rsidRPr="00E5392A" w:rsidRDefault="00002DF8" w:rsidP="008C6DF1">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 xml:space="preserve">Analysis and data management </w:t>
      </w:r>
    </w:p>
    <w:p w14:paraId="62F56FC4" w14:textId="77777777" w:rsidR="00002DF8" w:rsidRPr="00E5392A" w:rsidRDefault="00002DF8" w:rsidP="00E5392A">
      <w:pPr>
        <w:pStyle w:val="ListParagraph"/>
        <w:numPr>
          <w:ilvl w:val="0"/>
          <w:numId w:val="8"/>
        </w:numPr>
        <w:tabs>
          <w:tab w:val="left" w:pos="2915"/>
        </w:tabs>
        <w:kinsoku w:val="0"/>
        <w:overflowPunct w:val="0"/>
        <w:rPr>
          <w:rFonts w:ascii="Arial" w:hAnsi="Arial" w:cs="Arial"/>
        </w:rPr>
      </w:pPr>
      <w:r w:rsidRPr="00E5392A">
        <w:rPr>
          <w:rFonts w:ascii="Arial" w:hAnsi="Arial" w:cs="Arial"/>
        </w:rPr>
        <w:t>To gather information from a range of professionals and</w:t>
      </w:r>
      <w:r w:rsidRPr="00E5392A">
        <w:rPr>
          <w:rFonts w:ascii="Arial" w:hAnsi="Arial" w:cs="Arial"/>
          <w:spacing w:val="-7"/>
        </w:rPr>
        <w:t xml:space="preserve"> </w:t>
      </w:r>
      <w:r w:rsidRPr="00E5392A">
        <w:rPr>
          <w:rFonts w:ascii="Arial" w:hAnsi="Arial" w:cs="Arial"/>
        </w:rPr>
        <w:t>carers.</w:t>
      </w:r>
    </w:p>
    <w:p w14:paraId="7CCD94F5" w14:textId="46600361" w:rsidR="00002DF8" w:rsidRPr="00E5392A" w:rsidRDefault="00002DF8" w:rsidP="00E5392A">
      <w:pPr>
        <w:pStyle w:val="ListParagraph"/>
        <w:numPr>
          <w:ilvl w:val="0"/>
          <w:numId w:val="8"/>
        </w:numPr>
        <w:tabs>
          <w:tab w:val="left" w:pos="2915"/>
        </w:tabs>
        <w:kinsoku w:val="0"/>
        <w:overflowPunct w:val="0"/>
        <w:spacing w:before="39" w:line="276" w:lineRule="auto"/>
        <w:ind w:right="1270"/>
        <w:rPr>
          <w:rFonts w:ascii="Arial" w:hAnsi="Arial" w:cs="Arial"/>
        </w:rPr>
      </w:pPr>
      <w:r w:rsidRPr="00E5392A">
        <w:rPr>
          <w:rFonts w:ascii="Arial" w:hAnsi="Arial" w:cs="Arial"/>
        </w:rPr>
        <w:t>assess specialist clinical conditions which may be complex or compounded in</w:t>
      </w:r>
      <w:r w:rsidRPr="00E5392A">
        <w:rPr>
          <w:rFonts w:ascii="Arial" w:hAnsi="Arial" w:cs="Arial"/>
          <w:spacing w:val="-6"/>
        </w:rPr>
        <w:t xml:space="preserve"> </w:t>
      </w:r>
      <w:r w:rsidRPr="00E5392A">
        <w:rPr>
          <w:rFonts w:ascii="Arial" w:hAnsi="Arial" w:cs="Arial"/>
        </w:rPr>
        <w:t>nature.</w:t>
      </w:r>
    </w:p>
    <w:p w14:paraId="75D86446" w14:textId="77777777" w:rsidR="00002DF8" w:rsidRPr="00E5392A" w:rsidRDefault="00002DF8" w:rsidP="00E5392A">
      <w:pPr>
        <w:pStyle w:val="ListParagraph"/>
        <w:numPr>
          <w:ilvl w:val="0"/>
          <w:numId w:val="8"/>
        </w:numPr>
        <w:tabs>
          <w:tab w:val="left" w:pos="2915"/>
        </w:tabs>
        <w:kinsoku w:val="0"/>
        <w:overflowPunct w:val="0"/>
        <w:spacing w:before="1" w:line="276" w:lineRule="auto"/>
        <w:ind w:right="346"/>
        <w:rPr>
          <w:rFonts w:ascii="Arial" w:hAnsi="Arial" w:cs="Arial"/>
        </w:rPr>
      </w:pPr>
      <w:r w:rsidRPr="00E5392A">
        <w:rPr>
          <w:rFonts w:ascii="Arial" w:hAnsi="Arial" w:cs="Arial"/>
        </w:rPr>
        <w:t>To assess the impact of auditory, visual and kinaesthetic aspects of pupil’s communication and to identify appropriate strategies to facilitate and enhance communicative</w:t>
      </w:r>
      <w:r w:rsidRPr="00E5392A">
        <w:rPr>
          <w:rFonts w:ascii="Arial" w:hAnsi="Arial" w:cs="Arial"/>
          <w:spacing w:val="-17"/>
        </w:rPr>
        <w:t xml:space="preserve"> </w:t>
      </w:r>
      <w:r w:rsidRPr="00E5392A">
        <w:rPr>
          <w:rFonts w:ascii="Arial" w:hAnsi="Arial" w:cs="Arial"/>
        </w:rPr>
        <w:t>effectiveness.</w:t>
      </w:r>
    </w:p>
    <w:p w14:paraId="39865F67" w14:textId="77777777" w:rsidR="00002DF8" w:rsidRPr="00E5392A" w:rsidRDefault="00002DF8" w:rsidP="00E5392A">
      <w:pPr>
        <w:pStyle w:val="ListParagraph"/>
        <w:numPr>
          <w:ilvl w:val="0"/>
          <w:numId w:val="8"/>
        </w:numPr>
        <w:tabs>
          <w:tab w:val="left" w:pos="2915"/>
        </w:tabs>
        <w:kinsoku w:val="0"/>
        <w:overflowPunct w:val="0"/>
        <w:spacing w:before="172" w:line="276" w:lineRule="auto"/>
        <w:ind w:right="377"/>
        <w:rPr>
          <w:rFonts w:ascii="Arial" w:hAnsi="Arial" w:cs="Arial"/>
        </w:rPr>
      </w:pPr>
      <w:r w:rsidRPr="00E5392A">
        <w:rPr>
          <w:rFonts w:ascii="Arial" w:hAnsi="Arial" w:cs="Arial"/>
        </w:rPr>
        <w:t>To consider the environmental, cognitive, social and emotional aspects of client’s communication to identify appropriate strategies to enhance</w:t>
      </w:r>
      <w:r w:rsidRPr="00E5392A">
        <w:rPr>
          <w:rFonts w:ascii="Arial" w:hAnsi="Arial" w:cs="Arial"/>
          <w:spacing w:val="-5"/>
        </w:rPr>
        <w:t xml:space="preserve"> </w:t>
      </w:r>
      <w:r w:rsidRPr="00E5392A">
        <w:rPr>
          <w:rFonts w:ascii="Arial" w:hAnsi="Arial" w:cs="Arial"/>
        </w:rPr>
        <w:t>communication.</w:t>
      </w:r>
    </w:p>
    <w:p w14:paraId="7306BCF8" w14:textId="77777777" w:rsidR="00002DF8" w:rsidRPr="00E5392A" w:rsidRDefault="00002DF8" w:rsidP="00E5392A">
      <w:pPr>
        <w:pStyle w:val="ListParagraph"/>
        <w:numPr>
          <w:ilvl w:val="0"/>
          <w:numId w:val="8"/>
        </w:numPr>
        <w:tabs>
          <w:tab w:val="left" w:pos="2915"/>
        </w:tabs>
        <w:kinsoku w:val="0"/>
        <w:overflowPunct w:val="0"/>
        <w:spacing w:before="1" w:line="273" w:lineRule="auto"/>
        <w:ind w:right="113"/>
        <w:rPr>
          <w:rFonts w:ascii="Arial" w:hAnsi="Arial" w:cs="Arial"/>
        </w:rPr>
      </w:pPr>
      <w:r w:rsidRPr="00E5392A">
        <w:rPr>
          <w:rFonts w:ascii="Arial" w:hAnsi="Arial" w:cs="Arial"/>
        </w:rPr>
        <w:t>To target training (formal and informal) appropriately to the needs of course participants and to reflect on and evaluate training</w:t>
      </w:r>
      <w:r w:rsidRPr="00E5392A">
        <w:rPr>
          <w:rFonts w:ascii="Arial" w:hAnsi="Arial" w:cs="Arial"/>
          <w:spacing w:val="-16"/>
        </w:rPr>
        <w:t xml:space="preserve"> </w:t>
      </w:r>
      <w:r w:rsidRPr="00E5392A">
        <w:rPr>
          <w:rFonts w:ascii="Arial" w:hAnsi="Arial" w:cs="Arial"/>
        </w:rPr>
        <w:t>provided.</w:t>
      </w:r>
    </w:p>
    <w:p w14:paraId="648C6C07" w14:textId="77777777" w:rsidR="00002DF8" w:rsidRPr="00E5392A" w:rsidRDefault="00002DF8" w:rsidP="00E5392A">
      <w:pPr>
        <w:pStyle w:val="ListParagraph"/>
        <w:numPr>
          <w:ilvl w:val="0"/>
          <w:numId w:val="8"/>
        </w:numPr>
        <w:tabs>
          <w:tab w:val="left" w:pos="2915"/>
        </w:tabs>
        <w:kinsoku w:val="0"/>
        <w:overflowPunct w:val="0"/>
        <w:spacing w:before="4" w:line="276" w:lineRule="auto"/>
        <w:ind w:right="604"/>
        <w:rPr>
          <w:rFonts w:ascii="Arial" w:hAnsi="Arial" w:cs="Arial"/>
        </w:rPr>
      </w:pPr>
      <w:r w:rsidRPr="00E5392A">
        <w:rPr>
          <w:rFonts w:ascii="Arial" w:hAnsi="Arial" w:cs="Arial"/>
        </w:rPr>
        <w:t>To recognise potential breakdown and conflict when it occurs and seek advice and support to</w:t>
      </w:r>
      <w:r w:rsidRPr="00E5392A">
        <w:rPr>
          <w:rFonts w:ascii="Arial" w:hAnsi="Arial" w:cs="Arial"/>
          <w:spacing w:val="-13"/>
        </w:rPr>
        <w:t xml:space="preserve"> </w:t>
      </w:r>
      <w:r w:rsidRPr="00E5392A">
        <w:rPr>
          <w:rFonts w:ascii="Arial" w:hAnsi="Arial" w:cs="Arial"/>
        </w:rPr>
        <w:t>resolve.</w:t>
      </w:r>
    </w:p>
    <w:p w14:paraId="7A194525" w14:textId="77777777" w:rsidR="00002DF8" w:rsidRPr="00E5392A" w:rsidRDefault="00002DF8" w:rsidP="00E5392A">
      <w:pPr>
        <w:pStyle w:val="ListParagraph"/>
        <w:numPr>
          <w:ilvl w:val="0"/>
          <w:numId w:val="8"/>
        </w:numPr>
        <w:tabs>
          <w:tab w:val="left" w:pos="2915"/>
        </w:tabs>
        <w:kinsoku w:val="0"/>
        <w:overflowPunct w:val="0"/>
        <w:spacing w:line="276" w:lineRule="auto"/>
        <w:ind w:right="835"/>
        <w:rPr>
          <w:rFonts w:ascii="Arial" w:hAnsi="Arial" w:cs="Arial"/>
        </w:rPr>
      </w:pPr>
      <w:r w:rsidRPr="00E5392A">
        <w:rPr>
          <w:rFonts w:ascii="Arial" w:hAnsi="Arial" w:cs="Arial"/>
        </w:rPr>
        <w:t>To make a differential diagnosis and clinical decisions on the basis of evidence from assessment seeking advice as</w:t>
      </w:r>
      <w:r w:rsidRPr="00E5392A">
        <w:rPr>
          <w:rFonts w:ascii="Arial" w:hAnsi="Arial" w:cs="Arial"/>
          <w:spacing w:val="-16"/>
        </w:rPr>
        <w:t xml:space="preserve"> </w:t>
      </w:r>
      <w:r w:rsidRPr="00E5392A">
        <w:rPr>
          <w:rFonts w:ascii="Arial" w:hAnsi="Arial" w:cs="Arial"/>
        </w:rPr>
        <w:t>appropriate.</w:t>
      </w:r>
    </w:p>
    <w:p w14:paraId="367E9F44" w14:textId="77777777" w:rsidR="00002DF8" w:rsidRPr="00E5392A" w:rsidRDefault="00002DF8" w:rsidP="00E5392A">
      <w:pPr>
        <w:pStyle w:val="ListParagraph"/>
        <w:numPr>
          <w:ilvl w:val="0"/>
          <w:numId w:val="8"/>
        </w:numPr>
        <w:tabs>
          <w:tab w:val="left" w:pos="2915"/>
        </w:tabs>
        <w:kinsoku w:val="0"/>
        <w:overflowPunct w:val="0"/>
        <w:spacing w:before="1"/>
        <w:rPr>
          <w:rFonts w:ascii="Arial" w:hAnsi="Arial" w:cs="Arial"/>
        </w:rPr>
      </w:pPr>
      <w:r w:rsidRPr="00E5392A">
        <w:rPr>
          <w:rFonts w:ascii="Arial" w:hAnsi="Arial" w:cs="Arial"/>
        </w:rPr>
        <w:t>To develop clear care plans based on best</w:t>
      </w:r>
      <w:r w:rsidRPr="00E5392A">
        <w:rPr>
          <w:rFonts w:ascii="Arial" w:hAnsi="Arial" w:cs="Arial"/>
          <w:spacing w:val="-5"/>
        </w:rPr>
        <w:t xml:space="preserve"> </w:t>
      </w:r>
      <w:r w:rsidRPr="00E5392A">
        <w:rPr>
          <w:rFonts w:ascii="Arial" w:hAnsi="Arial" w:cs="Arial"/>
        </w:rPr>
        <w:t>practice.</w:t>
      </w:r>
    </w:p>
    <w:p w14:paraId="32B0D33D" w14:textId="77777777" w:rsidR="00002DF8" w:rsidRPr="00E5392A" w:rsidRDefault="00002DF8" w:rsidP="00E5392A">
      <w:pPr>
        <w:pStyle w:val="ListParagraph"/>
        <w:numPr>
          <w:ilvl w:val="0"/>
          <w:numId w:val="8"/>
        </w:numPr>
        <w:tabs>
          <w:tab w:val="left" w:pos="2915"/>
        </w:tabs>
        <w:kinsoku w:val="0"/>
        <w:overflowPunct w:val="0"/>
        <w:spacing w:before="38" w:line="276" w:lineRule="auto"/>
        <w:ind w:right="967"/>
        <w:rPr>
          <w:rFonts w:ascii="Arial" w:hAnsi="Arial" w:cs="Arial"/>
        </w:rPr>
      </w:pPr>
      <w:r w:rsidRPr="00E5392A">
        <w:rPr>
          <w:rFonts w:ascii="Arial" w:hAnsi="Arial" w:cs="Arial"/>
        </w:rPr>
        <w:t>To demonstrate the ability to reflect on practice with peers/clinical supervisor and identify own strengths development</w:t>
      </w:r>
      <w:r w:rsidRPr="00E5392A">
        <w:rPr>
          <w:rFonts w:ascii="Arial" w:hAnsi="Arial" w:cs="Arial"/>
          <w:spacing w:val="-11"/>
        </w:rPr>
        <w:t xml:space="preserve"> </w:t>
      </w:r>
      <w:r w:rsidRPr="00E5392A">
        <w:rPr>
          <w:rFonts w:ascii="Arial" w:hAnsi="Arial" w:cs="Arial"/>
        </w:rPr>
        <w:t>needs.</w:t>
      </w:r>
    </w:p>
    <w:p w14:paraId="44A49557" w14:textId="77777777" w:rsidR="00002DF8" w:rsidRPr="00E5392A" w:rsidRDefault="00002DF8" w:rsidP="00E5392A">
      <w:pPr>
        <w:pStyle w:val="ListParagraph"/>
        <w:numPr>
          <w:ilvl w:val="0"/>
          <w:numId w:val="8"/>
        </w:numPr>
        <w:tabs>
          <w:tab w:val="left" w:pos="2915"/>
        </w:tabs>
        <w:kinsoku w:val="0"/>
        <w:overflowPunct w:val="0"/>
        <w:spacing w:before="2" w:line="276" w:lineRule="auto"/>
        <w:ind w:right="249"/>
        <w:rPr>
          <w:rFonts w:ascii="Arial" w:hAnsi="Arial" w:cs="Arial"/>
        </w:rPr>
      </w:pPr>
      <w:r w:rsidRPr="00E5392A">
        <w:rPr>
          <w:rFonts w:ascii="Arial" w:hAnsi="Arial" w:cs="Arial"/>
        </w:rPr>
        <w:t>To use knowledge to inform sound clinical judgements/decision making for case management and to adapt practice to individual</w:t>
      </w:r>
      <w:r w:rsidRPr="00E5392A">
        <w:rPr>
          <w:rFonts w:ascii="Arial" w:hAnsi="Arial" w:cs="Arial"/>
          <w:spacing w:val="-19"/>
        </w:rPr>
        <w:t xml:space="preserve"> </w:t>
      </w:r>
      <w:r w:rsidRPr="00E5392A">
        <w:rPr>
          <w:rFonts w:ascii="Arial" w:hAnsi="Arial" w:cs="Arial"/>
        </w:rPr>
        <w:t>circumstances.</w:t>
      </w:r>
    </w:p>
    <w:p w14:paraId="7917CA84" w14:textId="77777777" w:rsidR="008C6DF1" w:rsidRPr="00E5392A" w:rsidRDefault="008C6DF1" w:rsidP="008C6DF1">
      <w:pPr>
        <w:kinsoku w:val="0"/>
        <w:overflowPunct w:val="0"/>
        <w:autoSpaceDE w:val="0"/>
        <w:autoSpaceDN w:val="0"/>
        <w:adjustRightInd w:val="0"/>
        <w:spacing w:after="0" w:line="240" w:lineRule="auto"/>
        <w:outlineLvl w:val="0"/>
        <w:rPr>
          <w:rFonts w:ascii="Arial" w:hAnsi="Arial" w:cs="Arial"/>
          <w:b/>
          <w:bCs/>
          <w:sz w:val="24"/>
          <w:szCs w:val="24"/>
        </w:rPr>
      </w:pPr>
    </w:p>
    <w:p w14:paraId="5C6EA6B9" w14:textId="14E6E625" w:rsidR="00002DF8" w:rsidRPr="00E5392A" w:rsidRDefault="00002DF8" w:rsidP="008C6DF1">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 xml:space="preserve">Research, Development and Audit </w:t>
      </w:r>
    </w:p>
    <w:p w14:paraId="1FD22F94" w14:textId="77777777" w:rsidR="00002DF8" w:rsidRPr="00E5392A" w:rsidRDefault="00002DF8" w:rsidP="00E5392A">
      <w:pPr>
        <w:pStyle w:val="ListParagraph"/>
        <w:numPr>
          <w:ilvl w:val="0"/>
          <w:numId w:val="9"/>
        </w:numPr>
        <w:tabs>
          <w:tab w:val="left" w:pos="2915"/>
        </w:tabs>
        <w:kinsoku w:val="0"/>
        <w:overflowPunct w:val="0"/>
        <w:spacing w:line="276" w:lineRule="auto"/>
        <w:ind w:right="1080"/>
        <w:rPr>
          <w:rFonts w:ascii="Arial" w:hAnsi="Arial" w:cs="Arial"/>
        </w:rPr>
      </w:pPr>
      <w:r w:rsidRPr="00E5392A">
        <w:rPr>
          <w:rFonts w:ascii="Arial" w:hAnsi="Arial" w:cs="Arial"/>
        </w:rPr>
        <w:t>To maintain up to date and accurate case notes in line with RCSLT professional standards and local Trust</w:t>
      </w:r>
      <w:r w:rsidRPr="00E5392A">
        <w:rPr>
          <w:rFonts w:ascii="Arial" w:hAnsi="Arial" w:cs="Arial"/>
          <w:spacing w:val="-10"/>
        </w:rPr>
        <w:t xml:space="preserve"> </w:t>
      </w:r>
      <w:r w:rsidRPr="00E5392A">
        <w:rPr>
          <w:rFonts w:ascii="Arial" w:hAnsi="Arial" w:cs="Arial"/>
        </w:rPr>
        <w:t>policies.</w:t>
      </w:r>
    </w:p>
    <w:p w14:paraId="5D78168F" w14:textId="77777777" w:rsidR="00002DF8" w:rsidRPr="00E5392A" w:rsidRDefault="00002DF8" w:rsidP="00E5392A">
      <w:pPr>
        <w:pStyle w:val="ListParagraph"/>
        <w:numPr>
          <w:ilvl w:val="0"/>
          <w:numId w:val="9"/>
        </w:numPr>
        <w:tabs>
          <w:tab w:val="left" w:pos="2915"/>
        </w:tabs>
        <w:kinsoku w:val="0"/>
        <w:overflowPunct w:val="0"/>
        <w:spacing w:before="2"/>
        <w:rPr>
          <w:rFonts w:ascii="Arial" w:hAnsi="Arial" w:cs="Arial"/>
        </w:rPr>
      </w:pPr>
      <w:r w:rsidRPr="00E5392A">
        <w:rPr>
          <w:rFonts w:ascii="Arial" w:hAnsi="Arial" w:cs="Arial"/>
        </w:rPr>
        <w:t>To share information with others, observing data protection</w:t>
      </w:r>
      <w:r w:rsidRPr="00E5392A">
        <w:rPr>
          <w:rFonts w:ascii="Arial" w:hAnsi="Arial" w:cs="Arial"/>
          <w:spacing w:val="-13"/>
        </w:rPr>
        <w:t xml:space="preserve"> </w:t>
      </w:r>
      <w:r w:rsidRPr="00E5392A">
        <w:rPr>
          <w:rFonts w:ascii="Arial" w:hAnsi="Arial" w:cs="Arial"/>
        </w:rPr>
        <w:t>guidelines.</w:t>
      </w:r>
    </w:p>
    <w:p w14:paraId="630644F6" w14:textId="77777777" w:rsidR="00002DF8" w:rsidRPr="00E5392A" w:rsidRDefault="00002DF8" w:rsidP="00E5392A">
      <w:pPr>
        <w:pStyle w:val="ListParagraph"/>
        <w:numPr>
          <w:ilvl w:val="0"/>
          <w:numId w:val="9"/>
        </w:numPr>
        <w:tabs>
          <w:tab w:val="left" w:pos="2915"/>
        </w:tabs>
        <w:kinsoku w:val="0"/>
        <w:overflowPunct w:val="0"/>
        <w:spacing w:before="39" w:line="276" w:lineRule="auto"/>
        <w:ind w:right="197"/>
        <w:rPr>
          <w:rFonts w:ascii="Arial" w:hAnsi="Arial" w:cs="Arial"/>
        </w:rPr>
      </w:pPr>
      <w:r w:rsidRPr="00E5392A">
        <w:rPr>
          <w:rFonts w:ascii="Arial" w:hAnsi="Arial" w:cs="Arial"/>
        </w:rPr>
        <w:t>To use computer software to generate programmes and personalised client based communication</w:t>
      </w:r>
      <w:r w:rsidRPr="00E5392A">
        <w:rPr>
          <w:rFonts w:ascii="Arial" w:hAnsi="Arial" w:cs="Arial"/>
          <w:spacing w:val="-6"/>
        </w:rPr>
        <w:t xml:space="preserve"> </w:t>
      </w:r>
      <w:r w:rsidRPr="00E5392A">
        <w:rPr>
          <w:rFonts w:ascii="Arial" w:hAnsi="Arial" w:cs="Arial"/>
        </w:rPr>
        <w:t>tools.</w:t>
      </w:r>
    </w:p>
    <w:p w14:paraId="0290897B" w14:textId="1C9E8FB9" w:rsidR="00002DF8" w:rsidRPr="00E5392A" w:rsidRDefault="00002DF8" w:rsidP="00002DF8">
      <w:pPr>
        <w:kinsoku w:val="0"/>
        <w:overflowPunct w:val="0"/>
        <w:autoSpaceDE w:val="0"/>
        <w:autoSpaceDN w:val="0"/>
        <w:adjustRightInd w:val="0"/>
        <w:spacing w:before="3" w:after="0" w:line="240" w:lineRule="auto"/>
        <w:rPr>
          <w:rFonts w:ascii="Arial" w:hAnsi="Arial" w:cs="Arial"/>
          <w:sz w:val="24"/>
          <w:szCs w:val="24"/>
        </w:rPr>
      </w:pPr>
    </w:p>
    <w:p w14:paraId="7DF6EDAD" w14:textId="10BDA11E" w:rsidR="00002DF8" w:rsidRPr="00E5392A" w:rsidRDefault="00002DF8" w:rsidP="008C6DF1">
      <w:pPr>
        <w:kinsoku w:val="0"/>
        <w:overflowPunct w:val="0"/>
        <w:autoSpaceDE w:val="0"/>
        <w:autoSpaceDN w:val="0"/>
        <w:adjustRightInd w:val="0"/>
        <w:spacing w:before="1" w:after="0" w:line="240" w:lineRule="auto"/>
        <w:outlineLvl w:val="0"/>
        <w:rPr>
          <w:rFonts w:ascii="Arial" w:hAnsi="Arial" w:cs="Arial"/>
          <w:b/>
          <w:bCs/>
          <w:sz w:val="24"/>
          <w:szCs w:val="24"/>
        </w:rPr>
      </w:pPr>
      <w:r w:rsidRPr="00E5392A">
        <w:rPr>
          <w:rFonts w:ascii="Arial" w:hAnsi="Arial" w:cs="Arial"/>
          <w:b/>
          <w:bCs/>
          <w:sz w:val="24"/>
          <w:szCs w:val="24"/>
        </w:rPr>
        <w:t xml:space="preserve">Equality and Diversity </w:t>
      </w:r>
    </w:p>
    <w:p w14:paraId="43DE648E" w14:textId="77777777" w:rsidR="00002DF8" w:rsidRPr="00E5392A" w:rsidRDefault="00002DF8" w:rsidP="00E5392A">
      <w:pPr>
        <w:pStyle w:val="ListParagraph"/>
        <w:numPr>
          <w:ilvl w:val="0"/>
          <w:numId w:val="10"/>
        </w:numPr>
        <w:tabs>
          <w:tab w:val="left" w:pos="2915"/>
        </w:tabs>
        <w:kinsoku w:val="0"/>
        <w:overflowPunct w:val="0"/>
        <w:spacing w:line="276" w:lineRule="auto"/>
        <w:ind w:right="138"/>
        <w:rPr>
          <w:rFonts w:ascii="Arial" w:hAnsi="Arial" w:cs="Arial"/>
        </w:rPr>
      </w:pPr>
      <w:r w:rsidRPr="00E5392A">
        <w:rPr>
          <w:rFonts w:ascii="Arial" w:hAnsi="Arial" w:cs="Arial"/>
        </w:rPr>
        <w:t>To carry out your duties in a way that supports equality and values diversity. This responsibility includes your actions in relation to service users, carers, work colleagues, people in other organisations and members of the</w:t>
      </w:r>
      <w:r w:rsidRPr="00E5392A">
        <w:rPr>
          <w:rFonts w:ascii="Arial" w:hAnsi="Arial" w:cs="Arial"/>
          <w:spacing w:val="-30"/>
        </w:rPr>
        <w:t xml:space="preserve"> </w:t>
      </w:r>
      <w:r w:rsidRPr="00E5392A">
        <w:rPr>
          <w:rFonts w:ascii="Arial" w:hAnsi="Arial" w:cs="Arial"/>
        </w:rPr>
        <w:t>public.</w:t>
      </w:r>
    </w:p>
    <w:p w14:paraId="45C48157" w14:textId="77777777" w:rsidR="00002DF8" w:rsidRPr="00E5392A" w:rsidRDefault="00002DF8" w:rsidP="00E5392A">
      <w:pPr>
        <w:pStyle w:val="ListParagraph"/>
        <w:numPr>
          <w:ilvl w:val="0"/>
          <w:numId w:val="10"/>
        </w:numPr>
        <w:tabs>
          <w:tab w:val="left" w:pos="2915"/>
        </w:tabs>
        <w:kinsoku w:val="0"/>
        <w:overflowPunct w:val="0"/>
        <w:spacing w:line="273" w:lineRule="auto"/>
        <w:ind w:right="445"/>
        <w:rPr>
          <w:rFonts w:ascii="Arial" w:hAnsi="Arial" w:cs="Arial"/>
        </w:rPr>
      </w:pPr>
      <w:r w:rsidRPr="00E5392A">
        <w:rPr>
          <w:rFonts w:ascii="Arial" w:hAnsi="Arial" w:cs="Arial"/>
        </w:rPr>
        <w:t>To ensure compliance with policies on equity and diversity whilst dealing with pupils, carers and other staff in day to day</w:t>
      </w:r>
      <w:r w:rsidRPr="00E5392A">
        <w:rPr>
          <w:rFonts w:ascii="Arial" w:hAnsi="Arial" w:cs="Arial"/>
          <w:spacing w:val="-19"/>
        </w:rPr>
        <w:t xml:space="preserve"> </w:t>
      </w:r>
      <w:r w:rsidRPr="00E5392A">
        <w:rPr>
          <w:rFonts w:ascii="Arial" w:hAnsi="Arial" w:cs="Arial"/>
        </w:rPr>
        <w:t>work.</w:t>
      </w:r>
    </w:p>
    <w:p w14:paraId="1EA2B3B6" w14:textId="77777777" w:rsidR="00002DF8" w:rsidRPr="00E5392A" w:rsidRDefault="00002DF8" w:rsidP="00E5392A">
      <w:pPr>
        <w:pStyle w:val="ListParagraph"/>
        <w:numPr>
          <w:ilvl w:val="0"/>
          <w:numId w:val="10"/>
        </w:numPr>
        <w:tabs>
          <w:tab w:val="left" w:pos="2915"/>
        </w:tabs>
        <w:kinsoku w:val="0"/>
        <w:overflowPunct w:val="0"/>
        <w:spacing w:before="5" w:line="276" w:lineRule="auto"/>
        <w:ind w:right="726"/>
        <w:rPr>
          <w:rFonts w:ascii="Arial" w:hAnsi="Arial" w:cs="Arial"/>
        </w:rPr>
      </w:pPr>
      <w:r w:rsidRPr="00E5392A">
        <w:rPr>
          <w:rFonts w:ascii="Arial" w:hAnsi="Arial" w:cs="Arial"/>
        </w:rPr>
        <w:lastRenderedPageBreak/>
        <w:t>To have due regard for and meet the communication needs of people whose primary language is not</w:t>
      </w:r>
      <w:r w:rsidRPr="00E5392A">
        <w:rPr>
          <w:rFonts w:ascii="Arial" w:hAnsi="Arial" w:cs="Arial"/>
          <w:spacing w:val="-4"/>
        </w:rPr>
        <w:t xml:space="preserve"> </w:t>
      </w:r>
      <w:r w:rsidRPr="00E5392A">
        <w:rPr>
          <w:rFonts w:ascii="Arial" w:hAnsi="Arial" w:cs="Arial"/>
        </w:rPr>
        <w:t>English.</w:t>
      </w:r>
    </w:p>
    <w:p w14:paraId="62D4FD12" w14:textId="77777777" w:rsidR="00002DF8" w:rsidRPr="00E5392A" w:rsidRDefault="00002DF8" w:rsidP="00E5392A">
      <w:pPr>
        <w:pStyle w:val="ListParagraph"/>
        <w:numPr>
          <w:ilvl w:val="0"/>
          <w:numId w:val="10"/>
        </w:numPr>
        <w:tabs>
          <w:tab w:val="left" w:pos="2915"/>
        </w:tabs>
        <w:kinsoku w:val="0"/>
        <w:overflowPunct w:val="0"/>
        <w:spacing w:before="1"/>
        <w:rPr>
          <w:rFonts w:ascii="Arial" w:hAnsi="Arial" w:cs="Arial"/>
        </w:rPr>
      </w:pPr>
      <w:r w:rsidRPr="00E5392A">
        <w:rPr>
          <w:rFonts w:ascii="Arial" w:hAnsi="Arial" w:cs="Arial"/>
        </w:rPr>
        <w:t>To deliver therapy in a culturally sensitive</w:t>
      </w:r>
      <w:r w:rsidRPr="00E5392A">
        <w:rPr>
          <w:rFonts w:ascii="Arial" w:hAnsi="Arial" w:cs="Arial"/>
          <w:spacing w:val="-4"/>
        </w:rPr>
        <w:t xml:space="preserve"> </w:t>
      </w:r>
      <w:r w:rsidRPr="00E5392A">
        <w:rPr>
          <w:rFonts w:ascii="Arial" w:hAnsi="Arial" w:cs="Arial"/>
        </w:rPr>
        <w:t>manner.</w:t>
      </w:r>
    </w:p>
    <w:p w14:paraId="1FFD7EF9" w14:textId="77777777" w:rsidR="00002DF8" w:rsidRPr="00E5392A" w:rsidRDefault="00002DF8" w:rsidP="00E5392A">
      <w:pPr>
        <w:pStyle w:val="ListParagraph"/>
        <w:numPr>
          <w:ilvl w:val="0"/>
          <w:numId w:val="10"/>
        </w:numPr>
        <w:tabs>
          <w:tab w:val="left" w:pos="2915"/>
        </w:tabs>
        <w:kinsoku w:val="0"/>
        <w:overflowPunct w:val="0"/>
        <w:spacing w:before="40" w:line="276" w:lineRule="auto"/>
        <w:ind w:right="194"/>
        <w:rPr>
          <w:rFonts w:ascii="Arial" w:hAnsi="Arial" w:cs="Arial"/>
        </w:rPr>
      </w:pPr>
      <w:r w:rsidRPr="00E5392A">
        <w:rPr>
          <w:rFonts w:ascii="Arial" w:hAnsi="Arial" w:cs="Arial"/>
        </w:rPr>
        <w:t>To have a working knowledge of the cultural and linguistic diversity of inner pupil patient groups and to adapt practice</w:t>
      </w:r>
      <w:r w:rsidRPr="00E5392A">
        <w:rPr>
          <w:rFonts w:ascii="Arial" w:hAnsi="Arial" w:cs="Arial"/>
          <w:spacing w:val="-15"/>
        </w:rPr>
        <w:t xml:space="preserve"> </w:t>
      </w:r>
      <w:r w:rsidRPr="00E5392A">
        <w:rPr>
          <w:rFonts w:ascii="Arial" w:hAnsi="Arial" w:cs="Arial"/>
        </w:rPr>
        <w:t>accordingly,</w:t>
      </w:r>
    </w:p>
    <w:p w14:paraId="6CA9B9D2" w14:textId="4E7C5C60" w:rsidR="00C0259C" w:rsidRDefault="00C0259C" w:rsidP="008C6DF1">
      <w:pPr>
        <w:kinsoku w:val="0"/>
        <w:overflowPunct w:val="0"/>
        <w:autoSpaceDE w:val="0"/>
        <w:autoSpaceDN w:val="0"/>
        <w:adjustRightInd w:val="0"/>
        <w:spacing w:after="0" w:line="240" w:lineRule="auto"/>
        <w:outlineLvl w:val="0"/>
        <w:rPr>
          <w:rFonts w:ascii="Arial" w:hAnsi="Arial" w:cs="Arial"/>
          <w:b/>
          <w:bCs/>
          <w:sz w:val="24"/>
          <w:szCs w:val="24"/>
        </w:rPr>
      </w:pPr>
    </w:p>
    <w:p w14:paraId="13F0B8E7" w14:textId="28E82AF9" w:rsidR="00E5392A" w:rsidRDefault="00E5392A" w:rsidP="008C6DF1">
      <w:pPr>
        <w:kinsoku w:val="0"/>
        <w:overflowPunct w:val="0"/>
        <w:autoSpaceDE w:val="0"/>
        <w:autoSpaceDN w:val="0"/>
        <w:adjustRightInd w:val="0"/>
        <w:spacing w:after="0" w:line="240" w:lineRule="auto"/>
        <w:outlineLvl w:val="0"/>
        <w:rPr>
          <w:rFonts w:ascii="Arial" w:hAnsi="Arial" w:cs="Arial"/>
          <w:b/>
          <w:bCs/>
          <w:sz w:val="24"/>
          <w:szCs w:val="24"/>
        </w:rPr>
      </w:pPr>
    </w:p>
    <w:p w14:paraId="6DC564CD" w14:textId="77777777" w:rsidR="00E5392A" w:rsidRPr="00E5392A" w:rsidRDefault="00E5392A" w:rsidP="008C6DF1">
      <w:pPr>
        <w:kinsoku w:val="0"/>
        <w:overflowPunct w:val="0"/>
        <w:autoSpaceDE w:val="0"/>
        <w:autoSpaceDN w:val="0"/>
        <w:adjustRightInd w:val="0"/>
        <w:spacing w:after="0" w:line="240" w:lineRule="auto"/>
        <w:outlineLvl w:val="0"/>
        <w:rPr>
          <w:rFonts w:ascii="Arial" w:hAnsi="Arial" w:cs="Arial"/>
          <w:b/>
          <w:bCs/>
          <w:sz w:val="24"/>
          <w:szCs w:val="24"/>
        </w:rPr>
      </w:pPr>
    </w:p>
    <w:p w14:paraId="0F3DD6B3" w14:textId="77777777" w:rsidR="00C0259C" w:rsidRPr="00E5392A" w:rsidRDefault="00C0259C" w:rsidP="008C6DF1">
      <w:pPr>
        <w:kinsoku w:val="0"/>
        <w:overflowPunct w:val="0"/>
        <w:autoSpaceDE w:val="0"/>
        <w:autoSpaceDN w:val="0"/>
        <w:adjustRightInd w:val="0"/>
        <w:spacing w:after="0" w:line="240" w:lineRule="auto"/>
        <w:outlineLvl w:val="0"/>
        <w:rPr>
          <w:rFonts w:ascii="Arial" w:hAnsi="Arial" w:cs="Arial"/>
          <w:b/>
          <w:bCs/>
          <w:sz w:val="24"/>
          <w:szCs w:val="24"/>
        </w:rPr>
      </w:pPr>
    </w:p>
    <w:p w14:paraId="7C7B5913" w14:textId="3ECE6678" w:rsidR="00461244" w:rsidRPr="00E5392A" w:rsidRDefault="00002DF8" w:rsidP="008C6DF1">
      <w:pPr>
        <w:kinsoku w:val="0"/>
        <w:overflowPunct w:val="0"/>
        <w:autoSpaceDE w:val="0"/>
        <w:autoSpaceDN w:val="0"/>
        <w:adjustRightInd w:val="0"/>
        <w:spacing w:after="0" w:line="240" w:lineRule="auto"/>
        <w:outlineLvl w:val="0"/>
        <w:rPr>
          <w:rFonts w:ascii="Arial" w:hAnsi="Arial" w:cs="Arial"/>
          <w:b/>
          <w:bCs/>
          <w:sz w:val="24"/>
          <w:szCs w:val="24"/>
        </w:rPr>
      </w:pPr>
      <w:r w:rsidRPr="00E5392A">
        <w:rPr>
          <w:rFonts w:ascii="Arial" w:hAnsi="Arial" w:cs="Arial"/>
          <w:b/>
          <w:bCs/>
          <w:sz w:val="24"/>
          <w:szCs w:val="24"/>
        </w:rPr>
        <w:t xml:space="preserve">Health &amp; Safety </w:t>
      </w:r>
    </w:p>
    <w:p w14:paraId="7D86D91E" w14:textId="77777777" w:rsidR="00002DF8" w:rsidRPr="00E5392A" w:rsidRDefault="00002DF8" w:rsidP="00E5392A">
      <w:pPr>
        <w:pStyle w:val="ListParagraph"/>
        <w:numPr>
          <w:ilvl w:val="0"/>
          <w:numId w:val="11"/>
        </w:numPr>
        <w:tabs>
          <w:tab w:val="left" w:pos="2915"/>
        </w:tabs>
        <w:kinsoku w:val="0"/>
        <w:overflowPunct w:val="0"/>
        <w:spacing w:line="276" w:lineRule="auto"/>
        <w:ind w:right="189"/>
        <w:rPr>
          <w:rFonts w:ascii="Arial" w:hAnsi="Arial" w:cs="Arial"/>
        </w:rPr>
      </w:pPr>
      <w:r w:rsidRPr="00E5392A">
        <w:rPr>
          <w:rFonts w:ascii="Arial" w:hAnsi="Arial" w:cs="Arial"/>
        </w:rPr>
        <w:t>In compliance with the Health and Safety at Work Act 1974 and subsequent legislation the post holder is required to undertake a proactive role in the management of risks in all their actions. This</w:t>
      </w:r>
      <w:r w:rsidRPr="00E5392A">
        <w:rPr>
          <w:rFonts w:ascii="Arial" w:hAnsi="Arial" w:cs="Arial"/>
          <w:spacing w:val="-23"/>
        </w:rPr>
        <w:t xml:space="preserve"> </w:t>
      </w:r>
      <w:r w:rsidRPr="00E5392A">
        <w:rPr>
          <w:rFonts w:ascii="Arial" w:hAnsi="Arial" w:cs="Arial"/>
        </w:rPr>
        <w:t>includes:</w:t>
      </w:r>
    </w:p>
    <w:p w14:paraId="39444FE8" w14:textId="77777777" w:rsidR="00002DF8" w:rsidRPr="00E5392A" w:rsidRDefault="00002DF8" w:rsidP="00E5392A">
      <w:pPr>
        <w:pStyle w:val="ListParagraph"/>
        <w:numPr>
          <w:ilvl w:val="0"/>
          <w:numId w:val="11"/>
        </w:numPr>
        <w:tabs>
          <w:tab w:val="left" w:pos="2865"/>
        </w:tabs>
        <w:kinsoku w:val="0"/>
        <w:overflowPunct w:val="0"/>
        <w:rPr>
          <w:rFonts w:ascii="Arial" w:hAnsi="Arial" w:cs="Arial"/>
        </w:rPr>
      </w:pPr>
      <w:r w:rsidRPr="00E5392A">
        <w:rPr>
          <w:rFonts w:ascii="Arial" w:hAnsi="Arial" w:cs="Arial"/>
        </w:rPr>
        <w:t>Undertaking risk assessments</w:t>
      </w:r>
    </w:p>
    <w:p w14:paraId="0CBA4270" w14:textId="77777777" w:rsidR="00002DF8" w:rsidRPr="00E5392A" w:rsidRDefault="00002DF8" w:rsidP="00E5392A">
      <w:pPr>
        <w:pStyle w:val="ListParagraph"/>
        <w:numPr>
          <w:ilvl w:val="0"/>
          <w:numId w:val="11"/>
        </w:numPr>
        <w:tabs>
          <w:tab w:val="left" w:pos="2865"/>
        </w:tabs>
        <w:kinsoku w:val="0"/>
        <w:overflowPunct w:val="0"/>
        <w:spacing w:before="39"/>
        <w:rPr>
          <w:rFonts w:ascii="Arial" w:hAnsi="Arial" w:cs="Arial"/>
        </w:rPr>
      </w:pPr>
      <w:r w:rsidRPr="00E5392A">
        <w:rPr>
          <w:rFonts w:ascii="Arial" w:hAnsi="Arial" w:cs="Arial"/>
        </w:rPr>
        <w:t>Reporting all incidents, near misses and</w:t>
      </w:r>
      <w:r w:rsidRPr="00E5392A">
        <w:rPr>
          <w:rFonts w:ascii="Arial" w:hAnsi="Arial" w:cs="Arial"/>
          <w:spacing w:val="-1"/>
        </w:rPr>
        <w:t xml:space="preserve"> </w:t>
      </w:r>
      <w:r w:rsidRPr="00E5392A">
        <w:rPr>
          <w:rFonts w:ascii="Arial" w:hAnsi="Arial" w:cs="Arial"/>
        </w:rPr>
        <w:t>hazards</w:t>
      </w:r>
    </w:p>
    <w:p w14:paraId="53C1BF61" w14:textId="77777777" w:rsidR="00E5392A" w:rsidRPr="00E5392A" w:rsidRDefault="00002DF8" w:rsidP="00E5392A">
      <w:pPr>
        <w:pStyle w:val="ListParagraph"/>
        <w:numPr>
          <w:ilvl w:val="0"/>
          <w:numId w:val="11"/>
        </w:numPr>
        <w:tabs>
          <w:tab w:val="left" w:pos="2865"/>
        </w:tabs>
        <w:kinsoku w:val="0"/>
        <w:overflowPunct w:val="0"/>
        <w:spacing w:before="41" w:line="276" w:lineRule="auto"/>
        <w:ind w:right="319"/>
        <w:rPr>
          <w:rFonts w:ascii="Arial" w:hAnsi="Arial" w:cs="Arial"/>
        </w:rPr>
      </w:pPr>
      <w:r w:rsidRPr="00E5392A">
        <w:rPr>
          <w:rFonts w:ascii="Arial" w:hAnsi="Arial" w:cs="Arial"/>
        </w:rPr>
        <w:t>Undertaking a statutory duty of care for your own personal safety and that of</w:t>
      </w:r>
      <w:r w:rsidRPr="00E5392A">
        <w:rPr>
          <w:rFonts w:ascii="Arial" w:hAnsi="Arial" w:cs="Arial"/>
          <w:spacing w:val="-10"/>
        </w:rPr>
        <w:t xml:space="preserve"> </w:t>
      </w:r>
      <w:r w:rsidRPr="00E5392A">
        <w:rPr>
          <w:rFonts w:ascii="Arial" w:hAnsi="Arial" w:cs="Arial"/>
        </w:rPr>
        <w:t>others</w:t>
      </w:r>
      <w:r w:rsidR="00E5392A" w:rsidRPr="00E5392A">
        <w:rPr>
          <w:rFonts w:ascii="Arial" w:hAnsi="Arial" w:cs="Arial"/>
        </w:rPr>
        <w:t xml:space="preserve"> </w:t>
      </w:r>
    </w:p>
    <w:p w14:paraId="43D4A736" w14:textId="5937FBBF" w:rsidR="001E060A" w:rsidRPr="00E5392A" w:rsidRDefault="00002DF8" w:rsidP="00E5392A">
      <w:pPr>
        <w:pStyle w:val="ListParagraph"/>
        <w:numPr>
          <w:ilvl w:val="0"/>
          <w:numId w:val="11"/>
        </w:numPr>
        <w:tabs>
          <w:tab w:val="left" w:pos="2865"/>
        </w:tabs>
        <w:kinsoku w:val="0"/>
        <w:overflowPunct w:val="0"/>
        <w:spacing w:before="41" w:line="276" w:lineRule="auto"/>
        <w:ind w:right="319"/>
        <w:rPr>
          <w:rFonts w:ascii="Arial" w:hAnsi="Arial" w:cs="Arial"/>
        </w:rPr>
      </w:pPr>
      <w:r w:rsidRPr="00E5392A">
        <w:rPr>
          <w:rFonts w:ascii="Arial" w:hAnsi="Arial" w:cs="Arial"/>
        </w:rPr>
        <w:t>Attend statutory health and safety</w:t>
      </w:r>
      <w:r w:rsidRPr="00E5392A">
        <w:rPr>
          <w:rFonts w:ascii="Arial" w:hAnsi="Arial" w:cs="Arial"/>
          <w:spacing w:val="-5"/>
        </w:rPr>
        <w:t xml:space="preserve"> </w:t>
      </w:r>
      <w:r w:rsidRPr="00E5392A">
        <w:rPr>
          <w:rFonts w:ascii="Arial" w:hAnsi="Arial" w:cs="Arial"/>
        </w:rPr>
        <w:t>training</w:t>
      </w:r>
      <w:r w:rsidR="001E060A" w:rsidRPr="00E5392A">
        <w:rPr>
          <w:rFonts w:ascii="Arial" w:hAnsi="Arial" w:cs="Arial"/>
        </w:rPr>
        <w:t xml:space="preserve"> </w:t>
      </w:r>
    </w:p>
    <w:p w14:paraId="746EF25A" w14:textId="23B7235F" w:rsidR="001E060A" w:rsidRPr="00E5392A" w:rsidRDefault="001E060A" w:rsidP="00E5392A">
      <w:pPr>
        <w:pStyle w:val="TableParagraph"/>
        <w:numPr>
          <w:ilvl w:val="0"/>
          <w:numId w:val="11"/>
        </w:numPr>
        <w:tabs>
          <w:tab w:val="left" w:pos="276"/>
        </w:tabs>
        <w:kinsoku w:val="0"/>
        <w:overflowPunct w:val="0"/>
        <w:spacing w:before="172" w:line="276" w:lineRule="auto"/>
        <w:ind w:right="433"/>
        <w:rPr>
          <w:rFonts w:ascii="Arial" w:hAnsi="Arial" w:cs="Arial"/>
        </w:rPr>
      </w:pPr>
      <w:r w:rsidRPr="00E5392A">
        <w:rPr>
          <w:rFonts w:ascii="Arial" w:hAnsi="Arial" w:cs="Arial"/>
        </w:rPr>
        <w:t>In addition there is a requirement to attend all mandatory and any other health and safety training appropriate to the</w:t>
      </w:r>
      <w:r w:rsidRPr="00E5392A">
        <w:rPr>
          <w:rFonts w:ascii="Arial" w:hAnsi="Arial" w:cs="Arial"/>
          <w:spacing w:val="-7"/>
        </w:rPr>
        <w:t xml:space="preserve"> </w:t>
      </w:r>
      <w:r w:rsidRPr="00E5392A">
        <w:rPr>
          <w:rFonts w:ascii="Arial" w:hAnsi="Arial" w:cs="Arial"/>
        </w:rPr>
        <w:t>role.</w:t>
      </w:r>
    </w:p>
    <w:p w14:paraId="5F545D88" w14:textId="77777777" w:rsidR="001E060A" w:rsidRPr="00E5392A" w:rsidRDefault="001E060A" w:rsidP="00E5392A">
      <w:pPr>
        <w:pStyle w:val="TableParagraph"/>
        <w:numPr>
          <w:ilvl w:val="0"/>
          <w:numId w:val="11"/>
        </w:numPr>
        <w:tabs>
          <w:tab w:val="left" w:pos="276"/>
        </w:tabs>
        <w:kinsoku w:val="0"/>
        <w:overflowPunct w:val="0"/>
        <w:spacing w:before="2" w:line="276" w:lineRule="auto"/>
        <w:ind w:right="329"/>
        <w:rPr>
          <w:rFonts w:ascii="Arial" w:hAnsi="Arial" w:cs="Arial"/>
        </w:rPr>
      </w:pPr>
      <w:r w:rsidRPr="00E5392A">
        <w:rPr>
          <w:rFonts w:ascii="Arial" w:hAnsi="Arial" w:cs="Arial"/>
        </w:rPr>
        <w:t>The post holder must be aware of the responsibilities placed upon them under the Health and Safety Act 1974 to ensure that agreed procedures are carried out and that a safe working environment is maintained for pupils, visitors and</w:t>
      </w:r>
      <w:r w:rsidRPr="00E5392A">
        <w:rPr>
          <w:rFonts w:ascii="Arial" w:hAnsi="Arial" w:cs="Arial"/>
          <w:spacing w:val="-3"/>
        </w:rPr>
        <w:t xml:space="preserve"> </w:t>
      </w:r>
      <w:r w:rsidRPr="00E5392A">
        <w:rPr>
          <w:rFonts w:ascii="Arial" w:hAnsi="Arial" w:cs="Arial"/>
        </w:rPr>
        <w:t>employees.</w:t>
      </w:r>
    </w:p>
    <w:p w14:paraId="4295078B" w14:textId="77777777" w:rsidR="001E060A" w:rsidRPr="00E5392A" w:rsidRDefault="001E060A" w:rsidP="00E5392A">
      <w:pPr>
        <w:pStyle w:val="TableParagraph"/>
        <w:numPr>
          <w:ilvl w:val="0"/>
          <w:numId w:val="11"/>
        </w:numPr>
        <w:tabs>
          <w:tab w:val="left" w:pos="276"/>
        </w:tabs>
        <w:kinsoku w:val="0"/>
        <w:overflowPunct w:val="0"/>
        <w:spacing w:line="276" w:lineRule="auto"/>
        <w:ind w:right="403"/>
        <w:rPr>
          <w:rFonts w:ascii="Arial" w:hAnsi="Arial" w:cs="Arial"/>
        </w:rPr>
      </w:pPr>
      <w:r w:rsidRPr="00E5392A">
        <w:rPr>
          <w:rFonts w:ascii="Arial" w:hAnsi="Arial" w:cs="Arial"/>
        </w:rPr>
        <w:t>To have due regard for policies on Health &amp; Safety at Work, including</w:t>
      </w:r>
      <w:r w:rsidRPr="00E5392A">
        <w:rPr>
          <w:rFonts w:ascii="Arial" w:hAnsi="Arial" w:cs="Arial"/>
          <w:spacing w:val="-20"/>
        </w:rPr>
        <w:t xml:space="preserve"> </w:t>
      </w:r>
      <w:r w:rsidRPr="00E5392A">
        <w:rPr>
          <w:rFonts w:ascii="Arial" w:hAnsi="Arial" w:cs="Arial"/>
        </w:rPr>
        <w:t>the prompt recording and reporting of accidents and ensuring safe use of equipment.</w:t>
      </w:r>
    </w:p>
    <w:p w14:paraId="6A4F30DE" w14:textId="77777777" w:rsidR="001E060A" w:rsidRPr="00E5392A" w:rsidRDefault="001E060A" w:rsidP="00E5392A">
      <w:pPr>
        <w:pStyle w:val="TableParagraph"/>
        <w:numPr>
          <w:ilvl w:val="0"/>
          <w:numId w:val="11"/>
        </w:numPr>
        <w:tabs>
          <w:tab w:val="left" w:pos="276"/>
        </w:tabs>
        <w:kinsoku w:val="0"/>
        <w:overflowPunct w:val="0"/>
        <w:spacing w:line="276" w:lineRule="auto"/>
        <w:ind w:right="730"/>
        <w:rPr>
          <w:rFonts w:ascii="Arial" w:hAnsi="Arial" w:cs="Arial"/>
        </w:rPr>
      </w:pPr>
      <w:r w:rsidRPr="00E5392A">
        <w:rPr>
          <w:rFonts w:ascii="Arial" w:hAnsi="Arial" w:cs="Arial"/>
        </w:rPr>
        <w:t>To carry out risk assessment on new situations to identify and reduce possible</w:t>
      </w:r>
      <w:r w:rsidRPr="00E5392A">
        <w:rPr>
          <w:rFonts w:ascii="Arial" w:hAnsi="Arial" w:cs="Arial"/>
          <w:spacing w:val="-1"/>
        </w:rPr>
        <w:t xml:space="preserve"> </w:t>
      </w:r>
      <w:r w:rsidRPr="00E5392A">
        <w:rPr>
          <w:rFonts w:ascii="Arial" w:hAnsi="Arial" w:cs="Arial"/>
        </w:rPr>
        <w:t>hazards.</w:t>
      </w:r>
    </w:p>
    <w:p w14:paraId="7B129886" w14:textId="77777777" w:rsidR="001E060A" w:rsidRPr="00E5392A" w:rsidRDefault="001E060A" w:rsidP="00E5392A">
      <w:pPr>
        <w:pStyle w:val="TableParagraph"/>
        <w:numPr>
          <w:ilvl w:val="0"/>
          <w:numId w:val="11"/>
        </w:numPr>
        <w:tabs>
          <w:tab w:val="left" w:pos="276"/>
        </w:tabs>
        <w:kinsoku w:val="0"/>
        <w:overflowPunct w:val="0"/>
        <w:spacing w:line="276" w:lineRule="auto"/>
        <w:ind w:right="98"/>
        <w:rPr>
          <w:rFonts w:ascii="Arial" w:hAnsi="Arial" w:cs="Arial"/>
        </w:rPr>
      </w:pPr>
      <w:r w:rsidRPr="00E5392A">
        <w:rPr>
          <w:rFonts w:ascii="Arial" w:hAnsi="Arial" w:cs="Arial"/>
        </w:rPr>
        <w:t>To carry out necessary minor adaptations to working environment to</w:t>
      </w:r>
      <w:r w:rsidRPr="00E5392A">
        <w:rPr>
          <w:rFonts w:ascii="Arial" w:hAnsi="Arial" w:cs="Arial"/>
          <w:spacing w:val="-22"/>
        </w:rPr>
        <w:t xml:space="preserve"> </w:t>
      </w:r>
      <w:r w:rsidRPr="00E5392A">
        <w:rPr>
          <w:rFonts w:ascii="Arial" w:hAnsi="Arial" w:cs="Arial"/>
        </w:rPr>
        <w:t>ensure the safety of pupils, carers, colleagues and</w:t>
      </w:r>
      <w:r w:rsidRPr="00E5392A">
        <w:rPr>
          <w:rFonts w:ascii="Arial" w:hAnsi="Arial" w:cs="Arial"/>
          <w:spacing w:val="-7"/>
        </w:rPr>
        <w:t xml:space="preserve"> </w:t>
      </w:r>
      <w:r w:rsidRPr="00E5392A">
        <w:rPr>
          <w:rFonts w:ascii="Arial" w:hAnsi="Arial" w:cs="Arial"/>
        </w:rPr>
        <w:t>self.</w:t>
      </w:r>
    </w:p>
    <w:p w14:paraId="623062E9" w14:textId="01E9F7B3" w:rsidR="00461244" w:rsidRPr="00E5392A" w:rsidRDefault="00461244" w:rsidP="00461244">
      <w:pPr>
        <w:pStyle w:val="TableParagraph"/>
        <w:kinsoku w:val="0"/>
        <w:overflowPunct w:val="0"/>
        <w:ind w:left="0"/>
        <w:rPr>
          <w:rFonts w:ascii="Arial" w:hAnsi="Arial" w:cs="Arial"/>
          <w:b/>
          <w:bCs/>
        </w:rPr>
      </w:pPr>
    </w:p>
    <w:p w14:paraId="5E994FDA" w14:textId="77777777" w:rsidR="00461244" w:rsidRPr="00E5392A" w:rsidRDefault="00461244" w:rsidP="00461244">
      <w:pPr>
        <w:pStyle w:val="TableParagraph"/>
        <w:kinsoku w:val="0"/>
        <w:overflowPunct w:val="0"/>
        <w:spacing w:line="265" w:lineRule="exact"/>
        <w:ind w:left="117"/>
        <w:rPr>
          <w:rFonts w:ascii="Arial" w:hAnsi="Arial" w:cs="Arial"/>
          <w:b/>
          <w:bCs/>
        </w:rPr>
      </w:pPr>
      <w:r w:rsidRPr="00E5392A">
        <w:rPr>
          <w:rFonts w:ascii="Arial" w:hAnsi="Arial" w:cs="Arial"/>
          <w:b/>
          <w:bCs/>
        </w:rPr>
        <w:t>Key external contacts:</w:t>
      </w:r>
    </w:p>
    <w:p w14:paraId="0B1DF668" w14:textId="43EC2FED" w:rsidR="00461244" w:rsidRPr="00E5392A" w:rsidRDefault="00461244" w:rsidP="00E5392A">
      <w:pPr>
        <w:pStyle w:val="TableParagraph"/>
        <w:numPr>
          <w:ilvl w:val="0"/>
          <w:numId w:val="12"/>
        </w:numPr>
        <w:kinsoku w:val="0"/>
        <w:overflowPunct w:val="0"/>
        <w:ind w:right="6097"/>
        <w:rPr>
          <w:rFonts w:ascii="Arial" w:hAnsi="Arial" w:cs="Arial"/>
        </w:rPr>
      </w:pPr>
      <w:r w:rsidRPr="00E5392A">
        <w:rPr>
          <w:rFonts w:ascii="Arial" w:hAnsi="Arial" w:cs="Arial"/>
        </w:rPr>
        <w:t>Health Social Care</w:t>
      </w:r>
    </w:p>
    <w:p w14:paraId="373B1392" w14:textId="46F8922F" w:rsidR="00461244" w:rsidRPr="00E5392A" w:rsidRDefault="00461244" w:rsidP="00E5392A">
      <w:pPr>
        <w:pStyle w:val="TableParagraph"/>
        <w:numPr>
          <w:ilvl w:val="0"/>
          <w:numId w:val="12"/>
        </w:numPr>
        <w:kinsoku w:val="0"/>
        <w:overflowPunct w:val="0"/>
        <w:spacing w:line="265" w:lineRule="exact"/>
        <w:rPr>
          <w:rFonts w:ascii="Arial" w:hAnsi="Arial" w:cs="Arial"/>
          <w:b/>
          <w:bCs/>
        </w:rPr>
      </w:pPr>
      <w:r w:rsidRPr="00E5392A">
        <w:rPr>
          <w:rFonts w:ascii="Arial" w:hAnsi="Arial" w:cs="Arial"/>
        </w:rPr>
        <w:t>Education Services (including Educational Psychology Service, SEND Team)</w:t>
      </w:r>
      <w:r w:rsidRPr="00E5392A">
        <w:rPr>
          <w:rFonts w:ascii="Arial" w:hAnsi="Arial" w:cs="Arial"/>
          <w:b/>
          <w:bCs/>
        </w:rPr>
        <w:t xml:space="preserve"> </w:t>
      </w:r>
    </w:p>
    <w:p w14:paraId="0564C486" w14:textId="7067A208" w:rsidR="00461244" w:rsidRPr="00E5392A" w:rsidRDefault="00461244" w:rsidP="00E5392A">
      <w:pPr>
        <w:pStyle w:val="TableParagraph"/>
        <w:numPr>
          <w:ilvl w:val="0"/>
          <w:numId w:val="12"/>
        </w:numPr>
        <w:kinsoku w:val="0"/>
        <w:overflowPunct w:val="0"/>
        <w:ind w:right="5156"/>
        <w:rPr>
          <w:rFonts w:ascii="Arial" w:hAnsi="Arial" w:cs="Arial"/>
        </w:rPr>
      </w:pPr>
      <w:r w:rsidRPr="00E5392A">
        <w:rPr>
          <w:rFonts w:ascii="Arial" w:hAnsi="Arial" w:cs="Arial"/>
        </w:rPr>
        <w:t xml:space="preserve">Multi-Disciplinary </w:t>
      </w:r>
      <w:r w:rsidRPr="00E5392A">
        <w:rPr>
          <w:rFonts w:ascii="Arial" w:hAnsi="Arial" w:cs="Arial"/>
          <w:spacing w:val="-3"/>
        </w:rPr>
        <w:t xml:space="preserve">Team </w:t>
      </w:r>
      <w:r w:rsidRPr="00E5392A">
        <w:rPr>
          <w:rFonts w:ascii="Arial" w:hAnsi="Arial" w:cs="Arial"/>
        </w:rPr>
        <w:t>Senior Leaders Teachers</w:t>
      </w:r>
    </w:p>
    <w:p w14:paraId="3E7A0298" w14:textId="3CE9AAB7" w:rsidR="00461244" w:rsidRPr="00E5392A" w:rsidRDefault="00461244" w:rsidP="00E5392A">
      <w:pPr>
        <w:pStyle w:val="TableParagraph"/>
        <w:numPr>
          <w:ilvl w:val="0"/>
          <w:numId w:val="12"/>
        </w:numPr>
        <w:kinsoku w:val="0"/>
        <w:overflowPunct w:val="0"/>
        <w:ind w:right="4006"/>
        <w:rPr>
          <w:rFonts w:ascii="Arial" w:hAnsi="Arial" w:cs="Arial"/>
          <w:b/>
          <w:bCs/>
        </w:rPr>
      </w:pPr>
      <w:r w:rsidRPr="00E5392A">
        <w:rPr>
          <w:rFonts w:ascii="Arial" w:hAnsi="Arial" w:cs="Arial"/>
        </w:rPr>
        <w:t>Learning Support Assistants Governors</w:t>
      </w:r>
      <w:r w:rsidR="008C6DF1" w:rsidRPr="00E5392A">
        <w:rPr>
          <w:rFonts w:ascii="Arial" w:hAnsi="Arial" w:cs="Arial"/>
        </w:rPr>
        <w:t xml:space="preserve">, </w:t>
      </w:r>
      <w:r w:rsidRPr="00E5392A">
        <w:rPr>
          <w:rFonts w:ascii="Arial" w:hAnsi="Arial" w:cs="Arial"/>
        </w:rPr>
        <w:t>Parents and carers</w:t>
      </w:r>
      <w:r w:rsidRPr="00E5392A">
        <w:rPr>
          <w:rFonts w:ascii="Arial" w:hAnsi="Arial" w:cs="Arial"/>
          <w:b/>
          <w:bCs/>
        </w:rPr>
        <w:t xml:space="preserve"> </w:t>
      </w:r>
    </w:p>
    <w:p w14:paraId="76F2D86F" w14:textId="77777777" w:rsidR="008C6DF1" w:rsidRPr="00E5392A" w:rsidRDefault="008C6DF1" w:rsidP="00461244">
      <w:pPr>
        <w:tabs>
          <w:tab w:val="left" w:pos="2865"/>
        </w:tabs>
        <w:kinsoku w:val="0"/>
        <w:overflowPunct w:val="0"/>
        <w:autoSpaceDE w:val="0"/>
        <w:autoSpaceDN w:val="0"/>
        <w:adjustRightInd w:val="0"/>
        <w:spacing w:after="0" w:line="268" w:lineRule="exact"/>
        <w:rPr>
          <w:rFonts w:ascii="Arial" w:hAnsi="Arial" w:cs="Arial"/>
          <w:b/>
          <w:bCs/>
          <w:sz w:val="24"/>
          <w:szCs w:val="24"/>
        </w:rPr>
      </w:pPr>
    </w:p>
    <w:p w14:paraId="153A0EA6" w14:textId="64FF1A28" w:rsidR="00002DF8" w:rsidRPr="00E5392A" w:rsidRDefault="00461244" w:rsidP="00461244">
      <w:pPr>
        <w:tabs>
          <w:tab w:val="left" w:pos="2865"/>
        </w:tabs>
        <w:kinsoku w:val="0"/>
        <w:overflowPunct w:val="0"/>
        <w:autoSpaceDE w:val="0"/>
        <w:autoSpaceDN w:val="0"/>
        <w:adjustRightInd w:val="0"/>
        <w:spacing w:after="0" w:line="268" w:lineRule="exact"/>
        <w:rPr>
          <w:rFonts w:ascii="Arial" w:hAnsi="Arial" w:cs="Arial"/>
          <w:sz w:val="24"/>
          <w:szCs w:val="24"/>
        </w:rPr>
      </w:pPr>
      <w:r w:rsidRPr="00E5392A">
        <w:rPr>
          <w:rFonts w:ascii="Arial" w:hAnsi="Arial" w:cs="Arial"/>
          <w:b/>
          <w:bCs/>
          <w:sz w:val="24"/>
          <w:szCs w:val="24"/>
        </w:rPr>
        <w:t xml:space="preserve">Key areas for </w:t>
      </w:r>
      <w:r w:rsidR="00D319F6" w:rsidRPr="00E5392A">
        <w:rPr>
          <w:rFonts w:ascii="Arial" w:hAnsi="Arial" w:cs="Arial"/>
          <w:b/>
          <w:bCs/>
          <w:sz w:val="24"/>
          <w:szCs w:val="24"/>
        </w:rPr>
        <w:t>decision-making</w:t>
      </w:r>
      <w:r w:rsidRPr="00E5392A">
        <w:rPr>
          <w:rFonts w:ascii="Arial" w:hAnsi="Arial" w:cs="Arial"/>
          <w:b/>
          <w:bCs/>
          <w:sz w:val="24"/>
          <w:szCs w:val="24"/>
        </w:rPr>
        <w:t>:</w:t>
      </w:r>
    </w:p>
    <w:p w14:paraId="6F50A176" w14:textId="169748F0" w:rsidR="00002DF8" w:rsidRPr="00E5392A" w:rsidRDefault="008C6DF1" w:rsidP="00E5392A">
      <w:pPr>
        <w:pStyle w:val="ListParagraph"/>
        <w:numPr>
          <w:ilvl w:val="0"/>
          <w:numId w:val="13"/>
        </w:numPr>
        <w:kinsoku w:val="0"/>
        <w:overflowPunct w:val="0"/>
        <w:rPr>
          <w:rFonts w:ascii="Arial" w:hAnsi="Arial" w:cs="Arial"/>
        </w:rPr>
      </w:pPr>
      <w:r w:rsidRPr="00E5392A">
        <w:rPr>
          <w:rFonts w:ascii="Arial" w:hAnsi="Arial" w:cs="Arial"/>
        </w:rPr>
        <w:lastRenderedPageBreak/>
        <w:t>To</w:t>
      </w:r>
      <w:r w:rsidR="00461244" w:rsidRPr="00E5392A">
        <w:rPr>
          <w:rFonts w:ascii="Arial" w:hAnsi="Arial" w:cs="Arial"/>
        </w:rPr>
        <w:t xml:space="preserve"> deliver specialist clinical work as part of the multidisciplinary school team. This includes working with pupils with varying needs, in a range of locations including Family Homes and Schools.</w:t>
      </w:r>
    </w:p>
    <w:p w14:paraId="44D5D9DB" w14:textId="11AB3C64" w:rsidR="00D319F6" w:rsidRPr="00E5392A" w:rsidRDefault="00D319F6" w:rsidP="00002DF8">
      <w:pPr>
        <w:kinsoku w:val="0"/>
        <w:overflowPunct w:val="0"/>
        <w:autoSpaceDE w:val="0"/>
        <w:autoSpaceDN w:val="0"/>
        <w:adjustRightInd w:val="0"/>
        <w:spacing w:after="0" w:line="240" w:lineRule="auto"/>
        <w:rPr>
          <w:rFonts w:ascii="Arial" w:hAnsi="Arial" w:cs="Arial"/>
          <w:sz w:val="24"/>
          <w:szCs w:val="24"/>
        </w:rPr>
      </w:pPr>
    </w:p>
    <w:p w14:paraId="713874E8" w14:textId="74C0B1B5" w:rsidR="00D319F6" w:rsidRPr="00E5392A" w:rsidRDefault="00D319F6" w:rsidP="00002DF8">
      <w:pPr>
        <w:kinsoku w:val="0"/>
        <w:overflowPunct w:val="0"/>
        <w:autoSpaceDE w:val="0"/>
        <w:autoSpaceDN w:val="0"/>
        <w:adjustRightInd w:val="0"/>
        <w:spacing w:after="0" w:line="240" w:lineRule="auto"/>
        <w:rPr>
          <w:rFonts w:ascii="Arial" w:hAnsi="Arial" w:cs="Arial"/>
          <w:sz w:val="24"/>
          <w:szCs w:val="24"/>
        </w:rPr>
      </w:pPr>
    </w:p>
    <w:p w14:paraId="1F6E6FBB" w14:textId="27DAB258" w:rsidR="00D319F6" w:rsidRPr="00E5392A" w:rsidRDefault="00D319F6" w:rsidP="00002DF8">
      <w:pPr>
        <w:kinsoku w:val="0"/>
        <w:overflowPunct w:val="0"/>
        <w:autoSpaceDE w:val="0"/>
        <w:autoSpaceDN w:val="0"/>
        <w:adjustRightInd w:val="0"/>
        <w:spacing w:after="0" w:line="240" w:lineRule="auto"/>
        <w:rPr>
          <w:rFonts w:ascii="Arial" w:hAnsi="Arial" w:cs="Arial"/>
          <w:sz w:val="24"/>
          <w:szCs w:val="24"/>
        </w:rPr>
      </w:pPr>
      <w:r w:rsidRPr="00E5392A">
        <w:rPr>
          <w:rFonts w:ascii="Arial" w:hAnsi="Arial" w:cs="Arial"/>
          <w:sz w:val="24"/>
          <w:szCs w:val="24"/>
        </w:rPr>
        <w:t>Any Other Assignments</w:t>
      </w:r>
    </w:p>
    <w:p w14:paraId="0BF8917E" w14:textId="7C1C0882" w:rsidR="00D319F6" w:rsidRPr="00E5392A" w:rsidRDefault="00D319F6" w:rsidP="00E5392A">
      <w:pPr>
        <w:pStyle w:val="ListParagraph"/>
        <w:numPr>
          <w:ilvl w:val="0"/>
          <w:numId w:val="13"/>
        </w:numPr>
        <w:kinsoku w:val="0"/>
        <w:overflowPunct w:val="0"/>
        <w:rPr>
          <w:rFonts w:ascii="Arial" w:hAnsi="Arial" w:cs="Arial"/>
        </w:rPr>
      </w:pPr>
      <w:r w:rsidRPr="00E5392A">
        <w:rPr>
          <w:rFonts w:ascii="Arial" w:hAnsi="Arial" w:cs="Arial"/>
        </w:rPr>
        <w:t>As deemed necessary within the scope of the work.</w:t>
      </w:r>
    </w:p>
    <w:p w14:paraId="379FFD6F" w14:textId="301750B8" w:rsidR="001E060A" w:rsidRDefault="001E060A" w:rsidP="001E060A">
      <w:pPr>
        <w:kinsoku w:val="0"/>
        <w:overflowPunct w:val="0"/>
        <w:autoSpaceDE w:val="0"/>
        <w:autoSpaceDN w:val="0"/>
        <w:adjustRightInd w:val="0"/>
        <w:spacing w:after="0" w:line="240" w:lineRule="auto"/>
        <w:rPr>
          <w:rFonts w:ascii="Times New Roman" w:hAnsi="Times New Roman" w:cs="Times New Roman"/>
          <w:sz w:val="20"/>
          <w:szCs w:val="20"/>
        </w:rPr>
      </w:pPr>
      <w:r>
        <w:rPr>
          <w:noProof/>
        </w:rPr>
        <w:lastRenderedPageBreak/>
        <w:drawing>
          <wp:inline distT="0" distB="0" distL="0" distR="0" wp14:anchorId="5A7B624A" wp14:editId="6E3C88AD">
            <wp:extent cx="6391275" cy="83153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779" t="16524" r="35405" b="15100"/>
                    <a:stretch/>
                  </pic:blipFill>
                  <pic:spPr bwMode="auto">
                    <a:xfrm>
                      <a:off x="0" y="0"/>
                      <a:ext cx="6391275" cy="8315325"/>
                    </a:xfrm>
                    <a:prstGeom prst="rect">
                      <a:avLst/>
                    </a:prstGeom>
                    <a:ln>
                      <a:noFill/>
                    </a:ln>
                    <a:extLst>
                      <a:ext uri="{53640926-AAD7-44D8-BBD7-CCE9431645EC}">
                        <a14:shadowObscured xmlns:a14="http://schemas.microsoft.com/office/drawing/2010/main"/>
                      </a:ext>
                    </a:extLst>
                  </pic:spPr>
                </pic:pic>
              </a:graphicData>
            </a:graphic>
          </wp:inline>
        </w:drawing>
      </w:r>
    </w:p>
    <w:p w14:paraId="09807A97" w14:textId="25FC5F18" w:rsidR="00F63D74" w:rsidRDefault="00F63D74" w:rsidP="001E060A">
      <w:pPr>
        <w:kinsoku w:val="0"/>
        <w:overflowPunct w:val="0"/>
        <w:autoSpaceDE w:val="0"/>
        <w:autoSpaceDN w:val="0"/>
        <w:adjustRightInd w:val="0"/>
        <w:spacing w:after="0" w:line="240" w:lineRule="auto"/>
        <w:rPr>
          <w:rFonts w:ascii="Times New Roman" w:hAnsi="Times New Roman" w:cs="Times New Roman"/>
          <w:sz w:val="20"/>
          <w:szCs w:val="20"/>
        </w:rPr>
      </w:pPr>
      <w:r>
        <w:rPr>
          <w:noProof/>
        </w:rPr>
        <w:lastRenderedPageBreak/>
        <w:drawing>
          <wp:inline distT="0" distB="0" distL="0" distR="0" wp14:anchorId="5DD8F089" wp14:editId="76079B9A">
            <wp:extent cx="6410325" cy="835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570" t="23077" r="35416" b="8832"/>
                    <a:stretch/>
                  </pic:blipFill>
                  <pic:spPr bwMode="auto">
                    <a:xfrm>
                      <a:off x="0" y="0"/>
                      <a:ext cx="6410325" cy="8353425"/>
                    </a:xfrm>
                    <a:prstGeom prst="rect">
                      <a:avLst/>
                    </a:prstGeom>
                    <a:ln>
                      <a:noFill/>
                    </a:ln>
                    <a:extLst>
                      <a:ext uri="{53640926-AAD7-44D8-BBD7-CCE9431645EC}">
                        <a14:shadowObscured xmlns:a14="http://schemas.microsoft.com/office/drawing/2010/main"/>
                      </a:ext>
                    </a:extLst>
                  </pic:spPr>
                </pic:pic>
              </a:graphicData>
            </a:graphic>
          </wp:inline>
        </w:drawing>
      </w:r>
    </w:p>
    <w:p w14:paraId="43537804" w14:textId="42B71C98" w:rsidR="00F63D74" w:rsidRDefault="00D920AF" w:rsidP="001E060A">
      <w:pPr>
        <w:kinsoku w:val="0"/>
        <w:overflowPunct w:val="0"/>
        <w:autoSpaceDE w:val="0"/>
        <w:autoSpaceDN w:val="0"/>
        <w:adjustRightInd w:val="0"/>
        <w:spacing w:after="0" w:line="240" w:lineRule="auto"/>
        <w:rPr>
          <w:rFonts w:ascii="Times New Roman" w:hAnsi="Times New Roman" w:cs="Times New Roman"/>
          <w:sz w:val="20"/>
          <w:szCs w:val="20"/>
        </w:rPr>
      </w:pPr>
      <w:r>
        <w:rPr>
          <w:noProof/>
        </w:rPr>
        <w:lastRenderedPageBreak/>
        <w:drawing>
          <wp:inline distT="0" distB="0" distL="0" distR="0" wp14:anchorId="50B7A3C6" wp14:editId="3C8602A1">
            <wp:extent cx="5848350" cy="85820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731" t="19089" r="35257" b="7693"/>
                    <a:stretch/>
                  </pic:blipFill>
                  <pic:spPr bwMode="auto">
                    <a:xfrm>
                      <a:off x="0" y="0"/>
                      <a:ext cx="5848350" cy="8582025"/>
                    </a:xfrm>
                    <a:prstGeom prst="rect">
                      <a:avLst/>
                    </a:prstGeom>
                    <a:ln>
                      <a:noFill/>
                    </a:ln>
                    <a:extLst>
                      <a:ext uri="{53640926-AAD7-44D8-BBD7-CCE9431645EC}">
                        <a14:shadowObscured xmlns:a14="http://schemas.microsoft.com/office/drawing/2010/main"/>
                      </a:ext>
                    </a:extLst>
                  </pic:spPr>
                </pic:pic>
              </a:graphicData>
            </a:graphic>
          </wp:inline>
        </w:drawing>
      </w:r>
    </w:p>
    <w:p w14:paraId="7DA1A1A5" w14:textId="4B2FF395" w:rsidR="00444694" w:rsidRDefault="008D7EEF" w:rsidP="001E060A">
      <w:pPr>
        <w:kinsoku w:val="0"/>
        <w:overflowPunct w:val="0"/>
        <w:autoSpaceDE w:val="0"/>
        <w:autoSpaceDN w:val="0"/>
        <w:adjustRightInd w:val="0"/>
        <w:spacing w:after="0" w:line="240" w:lineRule="auto"/>
        <w:rPr>
          <w:rFonts w:ascii="Times New Roman" w:hAnsi="Times New Roman" w:cs="Times New Roman"/>
          <w:sz w:val="20"/>
          <w:szCs w:val="20"/>
        </w:rPr>
      </w:pPr>
      <w:r>
        <w:rPr>
          <w:noProof/>
        </w:rPr>
        <w:lastRenderedPageBreak/>
        <w:drawing>
          <wp:inline distT="0" distB="0" distL="0" distR="0" wp14:anchorId="28ADCDBC" wp14:editId="4E0F5E2F">
            <wp:extent cx="6219825" cy="51720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730" t="16239" r="35417" b="32478"/>
                    <a:stretch/>
                  </pic:blipFill>
                  <pic:spPr bwMode="auto">
                    <a:xfrm>
                      <a:off x="0" y="0"/>
                      <a:ext cx="6219825" cy="5172075"/>
                    </a:xfrm>
                    <a:prstGeom prst="rect">
                      <a:avLst/>
                    </a:prstGeom>
                    <a:ln>
                      <a:noFill/>
                    </a:ln>
                    <a:extLst>
                      <a:ext uri="{53640926-AAD7-44D8-BBD7-CCE9431645EC}">
                        <a14:shadowObscured xmlns:a14="http://schemas.microsoft.com/office/drawing/2010/main"/>
                      </a:ext>
                    </a:extLst>
                  </pic:spPr>
                </pic:pic>
              </a:graphicData>
            </a:graphic>
          </wp:inline>
        </w:drawing>
      </w:r>
    </w:p>
    <w:p w14:paraId="09A0787E" w14:textId="1DEB1F83" w:rsidR="008D7EEF" w:rsidRDefault="008D7EEF" w:rsidP="001E060A">
      <w:pPr>
        <w:kinsoku w:val="0"/>
        <w:overflowPunct w:val="0"/>
        <w:autoSpaceDE w:val="0"/>
        <w:autoSpaceDN w:val="0"/>
        <w:adjustRightInd w:val="0"/>
        <w:spacing w:after="0" w:line="240" w:lineRule="auto"/>
        <w:rPr>
          <w:rFonts w:ascii="Times New Roman" w:hAnsi="Times New Roman" w:cs="Times New Roman"/>
          <w:sz w:val="20"/>
          <w:szCs w:val="20"/>
        </w:rPr>
      </w:pPr>
    </w:p>
    <w:p w14:paraId="6024A733" w14:textId="7A6E6DBB" w:rsidR="008D7EEF" w:rsidRDefault="008D7EEF" w:rsidP="001E060A">
      <w:pPr>
        <w:kinsoku w:val="0"/>
        <w:overflowPunct w:val="0"/>
        <w:autoSpaceDE w:val="0"/>
        <w:autoSpaceDN w:val="0"/>
        <w:adjustRightInd w:val="0"/>
        <w:spacing w:after="0" w:line="240" w:lineRule="auto"/>
        <w:rPr>
          <w:rFonts w:ascii="Times New Roman" w:hAnsi="Times New Roman" w:cs="Times New Roman"/>
          <w:sz w:val="20"/>
          <w:szCs w:val="20"/>
        </w:rPr>
      </w:pPr>
    </w:p>
    <w:p w14:paraId="7974A14E" w14:textId="77777777" w:rsidR="008D7EEF" w:rsidRPr="001E060A" w:rsidRDefault="008D7EEF" w:rsidP="001E060A">
      <w:pPr>
        <w:kinsoku w:val="0"/>
        <w:overflowPunct w:val="0"/>
        <w:autoSpaceDE w:val="0"/>
        <w:autoSpaceDN w:val="0"/>
        <w:adjustRightInd w:val="0"/>
        <w:spacing w:after="0" w:line="240" w:lineRule="auto"/>
        <w:rPr>
          <w:rFonts w:ascii="Times New Roman" w:hAnsi="Times New Roman" w:cs="Times New Roman"/>
          <w:sz w:val="20"/>
          <w:szCs w:val="20"/>
        </w:rPr>
      </w:pPr>
    </w:p>
    <w:sectPr w:rsidR="008D7EEF" w:rsidRPr="001E060A" w:rsidSect="001E06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753" w:hanging="118"/>
      </w:pPr>
      <w:rPr>
        <w:rFonts w:ascii="Calibri" w:hAnsi="Calibri" w:cs="Calibri"/>
        <w:b w:val="0"/>
        <w:bCs w:val="0"/>
        <w:w w:val="100"/>
        <w:sz w:val="22"/>
        <w:szCs w:val="22"/>
      </w:rPr>
    </w:lvl>
    <w:lvl w:ilvl="1">
      <w:numFmt w:val="bullet"/>
      <w:lvlText w:val="•"/>
      <w:lvlJc w:val="left"/>
      <w:pPr>
        <w:ind w:left="3468" w:hanging="118"/>
      </w:pPr>
    </w:lvl>
    <w:lvl w:ilvl="2">
      <w:numFmt w:val="bullet"/>
      <w:lvlText w:val="•"/>
      <w:lvlJc w:val="left"/>
      <w:pPr>
        <w:ind w:left="4177" w:hanging="118"/>
      </w:pPr>
    </w:lvl>
    <w:lvl w:ilvl="3">
      <w:numFmt w:val="bullet"/>
      <w:lvlText w:val="•"/>
      <w:lvlJc w:val="left"/>
      <w:pPr>
        <w:ind w:left="4885" w:hanging="118"/>
      </w:pPr>
    </w:lvl>
    <w:lvl w:ilvl="4">
      <w:numFmt w:val="bullet"/>
      <w:lvlText w:val="•"/>
      <w:lvlJc w:val="left"/>
      <w:pPr>
        <w:ind w:left="5594" w:hanging="118"/>
      </w:pPr>
    </w:lvl>
    <w:lvl w:ilvl="5">
      <w:numFmt w:val="bullet"/>
      <w:lvlText w:val="•"/>
      <w:lvlJc w:val="left"/>
      <w:pPr>
        <w:ind w:left="6303" w:hanging="118"/>
      </w:pPr>
    </w:lvl>
    <w:lvl w:ilvl="6">
      <w:numFmt w:val="bullet"/>
      <w:lvlText w:val="•"/>
      <w:lvlJc w:val="left"/>
      <w:pPr>
        <w:ind w:left="7011" w:hanging="118"/>
      </w:pPr>
    </w:lvl>
    <w:lvl w:ilvl="7">
      <w:numFmt w:val="bullet"/>
      <w:lvlText w:val="•"/>
      <w:lvlJc w:val="left"/>
      <w:pPr>
        <w:ind w:left="7720" w:hanging="118"/>
      </w:pPr>
    </w:lvl>
    <w:lvl w:ilvl="8">
      <w:numFmt w:val="bullet"/>
      <w:lvlText w:val="•"/>
      <w:lvlJc w:val="left"/>
      <w:pPr>
        <w:ind w:left="8429" w:hanging="118"/>
      </w:pPr>
    </w:lvl>
  </w:abstractNum>
  <w:abstractNum w:abstractNumId="1" w15:restartNumberingAfterBreak="0">
    <w:nsid w:val="00000403"/>
    <w:multiLevelType w:val="multilevel"/>
    <w:tmpl w:val="00000886"/>
    <w:lvl w:ilvl="0">
      <w:numFmt w:val="bullet"/>
      <w:lvlText w:val="•"/>
      <w:lvlJc w:val="left"/>
      <w:pPr>
        <w:ind w:left="2753" w:hanging="161"/>
      </w:pPr>
      <w:rPr>
        <w:rFonts w:ascii="Calibri" w:hAnsi="Calibri" w:cs="Calibri"/>
        <w:b w:val="0"/>
        <w:bCs w:val="0"/>
        <w:w w:val="100"/>
        <w:sz w:val="22"/>
        <w:szCs w:val="22"/>
      </w:rPr>
    </w:lvl>
    <w:lvl w:ilvl="1">
      <w:numFmt w:val="bullet"/>
      <w:lvlText w:val="•"/>
      <w:lvlJc w:val="left"/>
      <w:pPr>
        <w:ind w:left="3468" w:hanging="161"/>
      </w:pPr>
    </w:lvl>
    <w:lvl w:ilvl="2">
      <w:numFmt w:val="bullet"/>
      <w:lvlText w:val="•"/>
      <w:lvlJc w:val="left"/>
      <w:pPr>
        <w:ind w:left="4177" w:hanging="161"/>
      </w:pPr>
    </w:lvl>
    <w:lvl w:ilvl="3">
      <w:numFmt w:val="bullet"/>
      <w:lvlText w:val="•"/>
      <w:lvlJc w:val="left"/>
      <w:pPr>
        <w:ind w:left="4885" w:hanging="161"/>
      </w:pPr>
    </w:lvl>
    <w:lvl w:ilvl="4">
      <w:numFmt w:val="bullet"/>
      <w:lvlText w:val="•"/>
      <w:lvlJc w:val="left"/>
      <w:pPr>
        <w:ind w:left="5594" w:hanging="161"/>
      </w:pPr>
    </w:lvl>
    <w:lvl w:ilvl="5">
      <w:numFmt w:val="bullet"/>
      <w:lvlText w:val="•"/>
      <w:lvlJc w:val="left"/>
      <w:pPr>
        <w:ind w:left="6303" w:hanging="161"/>
      </w:pPr>
    </w:lvl>
    <w:lvl w:ilvl="6">
      <w:numFmt w:val="bullet"/>
      <w:lvlText w:val="•"/>
      <w:lvlJc w:val="left"/>
      <w:pPr>
        <w:ind w:left="7011" w:hanging="161"/>
      </w:pPr>
    </w:lvl>
    <w:lvl w:ilvl="7">
      <w:numFmt w:val="bullet"/>
      <w:lvlText w:val="•"/>
      <w:lvlJc w:val="left"/>
      <w:pPr>
        <w:ind w:left="7720" w:hanging="161"/>
      </w:pPr>
    </w:lvl>
    <w:lvl w:ilvl="8">
      <w:numFmt w:val="bullet"/>
      <w:lvlText w:val="•"/>
      <w:lvlJc w:val="left"/>
      <w:pPr>
        <w:ind w:left="8429" w:hanging="161"/>
      </w:pPr>
    </w:lvl>
  </w:abstractNum>
  <w:abstractNum w:abstractNumId="2" w15:restartNumberingAfterBreak="0">
    <w:nsid w:val="10D85993"/>
    <w:multiLevelType w:val="hybridMultilevel"/>
    <w:tmpl w:val="4466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02C61"/>
    <w:multiLevelType w:val="hybridMultilevel"/>
    <w:tmpl w:val="E286B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E53CA9"/>
    <w:multiLevelType w:val="hybridMultilevel"/>
    <w:tmpl w:val="7986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907B1A"/>
    <w:multiLevelType w:val="hybridMultilevel"/>
    <w:tmpl w:val="C1B4C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EA6EA7"/>
    <w:multiLevelType w:val="hybridMultilevel"/>
    <w:tmpl w:val="8E86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A82B00"/>
    <w:multiLevelType w:val="hybridMultilevel"/>
    <w:tmpl w:val="D176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432E1B"/>
    <w:multiLevelType w:val="hybridMultilevel"/>
    <w:tmpl w:val="E150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4C1EFD"/>
    <w:multiLevelType w:val="hybridMultilevel"/>
    <w:tmpl w:val="EA8CB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1D31BF"/>
    <w:multiLevelType w:val="hybridMultilevel"/>
    <w:tmpl w:val="69D45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306052"/>
    <w:multiLevelType w:val="hybridMultilevel"/>
    <w:tmpl w:val="CA00F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2E5BB7"/>
    <w:multiLevelType w:val="hybridMultilevel"/>
    <w:tmpl w:val="88082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2567238">
    <w:abstractNumId w:val="1"/>
  </w:num>
  <w:num w:numId="2" w16cid:durableId="668099256">
    <w:abstractNumId w:val="0"/>
  </w:num>
  <w:num w:numId="3" w16cid:durableId="969478121">
    <w:abstractNumId w:val="10"/>
  </w:num>
  <w:num w:numId="4" w16cid:durableId="563376751">
    <w:abstractNumId w:val="7"/>
  </w:num>
  <w:num w:numId="5" w16cid:durableId="476917259">
    <w:abstractNumId w:val="6"/>
  </w:num>
  <w:num w:numId="6" w16cid:durableId="1971010819">
    <w:abstractNumId w:val="2"/>
  </w:num>
  <w:num w:numId="7" w16cid:durableId="1221404837">
    <w:abstractNumId w:val="4"/>
  </w:num>
  <w:num w:numId="8" w16cid:durableId="417874363">
    <w:abstractNumId w:val="8"/>
  </w:num>
  <w:num w:numId="9" w16cid:durableId="267549959">
    <w:abstractNumId w:val="12"/>
  </w:num>
  <w:num w:numId="10" w16cid:durableId="715158243">
    <w:abstractNumId w:val="11"/>
  </w:num>
  <w:num w:numId="11" w16cid:durableId="90250022">
    <w:abstractNumId w:val="9"/>
  </w:num>
  <w:num w:numId="12" w16cid:durableId="2113428889">
    <w:abstractNumId w:val="5"/>
  </w:num>
  <w:num w:numId="13" w16cid:durableId="19805700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489"/>
    <w:rsid w:val="00002DF8"/>
    <w:rsid w:val="001E060A"/>
    <w:rsid w:val="00291F71"/>
    <w:rsid w:val="002C63E9"/>
    <w:rsid w:val="002D1616"/>
    <w:rsid w:val="0036528E"/>
    <w:rsid w:val="00444694"/>
    <w:rsid w:val="00461244"/>
    <w:rsid w:val="00474489"/>
    <w:rsid w:val="004F4B4B"/>
    <w:rsid w:val="008A1A2C"/>
    <w:rsid w:val="008C6DF1"/>
    <w:rsid w:val="008D7EEF"/>
    <w:rsid w:val="008F1C57"/>
    <w:rsid w:val="008F78A2"/>
    <w:rsid w:val="009A2B24"/>
    <w:rsid w:val="009B4976"/>
    <w:rsid w:val="00A531AC"/>
    <w:rsid w:val="00B3606B"/>
    <w:rsid w:val="00B74CCD"/>
    <w:rsid w:val="00BD7A64"/>
    <w:rsid w:val="00C0259C"/>
    <w:rsid w:val="00CD4DC4"/>
    <w:rsid w:val="00D17D6B"/>
    <w:rsid w:val="00D26AA7"/>
    <w:rsid w:val="00D319F6"/>
    <w:rsid w:val="00D920AF"/>
    <w:rsid w:val="00E010FC"/>
    <w:rsid w:val="00E5392A"/>
    <w:rsid w:val="00F63D74"/>
    <w:rsid w:val="00F66B19"/>
    <w:rsid w:val="00F76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1E19F"/>
  <w15:chartTrackingRefBased/>
  <w15:docId w15:val="{CCA98013-6E24-40A7-98C0-45E8B502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002DF8"/>
    <w:pPr>
      <w:autoSpaceDE w:val="0"/>
      <w:autoSpaceDN w:val="0"/>
      <w:adjustRightInd w:val="0"/>
      <w:spacing w:after="0" w:line="240" w:lineRule="auto"/>
      <w:ind w:left="2753"/>
      <w:outlineLvl w:val="0"/>
    </w:pPr>
    <w:rPr>
      <w:rFonts w:ascii="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4489"/>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1"/>
    <w:rsid w:val="00002DF8"/>
    <w:rPr>
      <w:rFonts w:ascii="Calibri" w:hAnsi="Calibri" w:cs="Calibri"/>
      <w:b/>
      <w:bCs/>
    </w:rPr>
  </w:style>
  <w:style w:type="paragraph" w:styleId="BodyText">
    <w:name w:val="Body Text"/>
    <w:basedOn w:val="Normal"/>
    <w:link w:val="BodyTextChar"/>
    <w:uiPriority w:val="1"/>
    <w:qFormat/>
    <w:rsid w:val="00002DF8"/>
    <w:pPr>
      <w:autoSpaceDE w:val="0"/>
      <w:autoSpaceDN w:val="0"/>
      <w:adjustRightInd w:val="0"/>
      <w:spacing w:after="0" w:line="240" w:lineRule="auto"/>
      <w:ind w:left="2753"/>
    </w:pPr>
    <w:rPr>
      <w:rFonts w:ascii="Calibri" w:hAnsi="Calibri" w:cs="Calibri"/>
    </w:rPr>
  </w:style>
  <w:style w:type="character" w:customStyle="1" w:styleId="BodyTextChar">
    <w:name w:val="Body Text Char"/>
    <w:basedOn w:val="DefaultParagraphFont"/>
    <w:link w:val="BodyText"/>
    <w:uiPriority w:val="1"/>
    <w:rsid w:val="00002DF8"/>
    <w:rPr>
      <w:rFonts w:ascii="Calibri" w:hAnsi="Calibri" w:cs="Calibri"/>
    </w:rPr>
  </w:style>
  <w:style w:type="paragraph" w:styleId="ListParagraph">
    <w:name w:val="List Paragraph"/>
    <w:basedOn w:val="Normal"/>
    <w:uiPriority w:val="1"/>
    <w:qFormat/>
    <w:rsid w:val="00002DF8"/>
    <w:pPr>
      <w:autoSpaceDE w:val="0"/>
      <w:autoSpaceDN w:val="0"/>
      <w:adjustRightInd w:val="0"/>
      <w:spacing w:after="0" w:line="240" w:lineRule="auto"/>
      <w:ind w:left="2753"/>
    </w:pPr>
    <w:rPr>
      <w:rFonts w:ascii="Calibri" w:hAnsi="Calibri" w:cs="Calibri"/>
      <w:sz w:val="24"/>
      <w:szCs w:val="24"/>
    </w:rPr>
  </w:style>
  <w:style w:type="paragraph" w:customStyle="1" w:styleId="TableParagraph">
    <w:name w:val="Table Paragraph"/>
    <w:basedOn w:val="Normal"/>
    <w:uiPriority w:val="1"/>
    <w:qFormat/>
    <w:rsid w:val="001E060A"/>
    <w:pPr>
      <w:autoSpaceDE w:val="0"/>
      <w:autoSpaceDN w:val="0"/>
      <w:adjustRightInd w:val="0"/>
      <w:spacing w:after="0" w:line="240" w:lineRule="auto"/>
      <w:ind w:left="114"/>
    </w:pPr>
    <w:rPr>
      <w:rFonts w:ascii="Calibri" w:hAnsi="Calibri" w:cs="Calibri"/>
      <w:sz w:val="24"/>
      <w:szCs w:val="24"/>
    </w:rPr>
  </w:style>
  <w:style w:type="table" w:styleId="TableGrid">
    <w:name w:val="Table Grid"/>
    <w:basedOn w:val="TableNormal"/>
    <w:uiPriority w:val="39"/>
    <w:rsid w:val="00BD7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A01F32-0E5C-43E5-B488-BFB74F748E9E}">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FC4A5E55-9D4C-475E-891E-5FC0679FD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4B964A-C589-4620-A352-0FDE6B1EE4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Little Heath School</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Oretta Gayle</dc:creator>
  <cp:keywords/>
  <dc:description/>
  <cp:lastModifiedBy>Oretta Gayle</cp:lastModifiedBy>
  <cp:revision>16</cp:revision>
  <cp:lastPrinted>2022-08-02T13:50:00Z</cp:lastPrinted>
  <dcterms:created xsi:type="dcterms:W3CDTF">2022-12-07T16:39:00Z</dcterms:created>
  <dcterms:modified xsi:type="dcterms:W3CDTF">2026-09-18T13:18:00Z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