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85" w:type="dxa"/>
        <w:tblLayout w:type="fixed"/>
        <w:tblLook w:val="04A0" w:firstRow="1" w:lastRow="0" w:firstColumn="1" w:lastColumn="0" w:noHBand="0" w:noVBand="1"/>
      </w:tblPr>
      <w:tblGrid>
        <w:gridCol w:w="8043"/>
        <w:gridCol w:w="1842"/>
      </w:tblGrid>
      <w:tr w:rsidR="00232354" w:rsidRPr="00232354" w14:paraId="04419470" w14:textId="77777777">
        <w:tc>
          <w:tcPr>
            <w:tcW w:w="8046" w:type="dxa"/>
            <w:shd w:val="clear" w:color="auto" w:fill="2E74B5"/>
            <w:hideMark/>
          </w:tcPr>
          <w:p w14:paraId="10592071" w14:textId="289AEDFF" w:rsidR="00232354" w:rsidRPr="00232354" w:rsidRDefault="00232354" w:rsidP="00232354">
            <w:pPr>
              <w:jc w:val="center"/>
              <w:rPr>
                <w:b/>
                <w:bCs/>
                <w:color w:val="FFFFFF" w:themeColor="background1"/>
              </w:rPr>
            </w:pPr>
            <w:r>
              <w:rPr>
                <w:b/>
                <w:bCs/>
                <w:color w:val="FFFFFF" w:themeColor="background1"/>
              </w:rPr>
              <w:t>LITTLE HEATH SCHOOL</w:t>
            </w:r>
          </w:p>
          <w:p w14:paraId="60322BC7" w14:textId="5FF05CF1" w:rsidR="00232354" w:rsidRPr="00232354" w:rsidRDefault="00232354" w:rsidP="00232354">
            <w:pPr>
              <w:jc w:val="center"/>
              <w:rPr>
                <w:b/>
                <w:bCs/>
                <w:iCs/>
                <w:color w:val="FFFFFF" w:themeColor="background1"/>
              </w:rPr>
            </w:pPr>
            <w:r w:rsidRPr="00232354">
              <w:rPr>
                <w:b/>
                <w:bCs/>
                <w:iCs/>
                <w:color w:val="FFFFFF" w:themeColor="background1"/>
              </w:rPr>
              <w:t>JOB DESCRIPTION</w:t>
            </w:r>
          </w:p>
          <w:p w14:paraId="463E479F" w14:textId="2D94016E" w:rsidR="00232354" w:rsidRPr="00232354" w:rsidRDefault="00232354" w:rsidP="00232354">
            <w:pPr>
              <w:jc w:val="center"/>
              <w:rPr>
                <w:b/>
                <w:bCs/>
              </w:rPr>
            </w:pPr>
          </w:p>
        </w:tc>
        <w:tc>
          <w:tcPr>
            <w:tcW w:w="1843" w:type="dxa"/>
            <w:hideMark/>
          </w:tcPr>
          <w:p w14:paraId="5E4E7DEB" w14:textId="7BF6A72B" w:rsidR="00232354" w:rsidRPr="00232354" w:rsidRDefault="00232354" w:rsidP="00232354">
            <w:pPr>
              <w:jc w:val="center"/>
              <w:rPr>
                <w:b/>
                <w:bCs/>
              </w:rPr>
            </w:pPr>
            <w:r w:rsidRPr="00232354">
              <w:rPr>
                <w:b/>
                <w:bCs/>
                <w:noProof/>
              </w:rPr>
              <w:drawing>
                <wp:inline distT="0" distB="0" distL="0" distR="0" wp14:anchorId="126A3AA9" wp14:editId="05DD7C32">
                  <wp:extent cx="472440" cy="434340"/>
                  <wp:effectExtent l="0" t="0" r="3810" b="3810"/>
                  <wp:docPr id="598298842" name="Picture 2" descr="New LHS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HS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2440" cy="434340"/>
                          </a:xfrm>
                          <a:prstGeom prst="rect">
                            <a:avLst/>
                          </a:prstGeom>
                          <a:noFill/>
                          <a:ln>
                            <a:noFill/>
                          </a:ln>
                        </pic:spPr>
                      </pic:pic>
                    </a:graphicData>
                  </a:graphic>
                </wp:inline>
              </w:drawing>
            </w:r>
          </w:p>
        </w:tc>
      </w:tr>
    </w:tbl>
    <w:p w14:paraId="736FA641" w14:textId="77777777" w:rsidR="0001227C" w:rsidRDefault="0001227C" w:rsidP="00850A8D">
      <w:pPr>
        <w:jc w:val="center"/>
        <w:rPr>
          <w:b/>
          <w:bCs/>
        </w:rPr>
      </w:pPr>
    </w:p>
    <w:tbl>
      <w:tblPr>
        <w:tblStyle w:val="TableGrid"/>
        <w:tblW w:w="0" w:type="auto"/>
        <w:tblLook w:val="04A0" w:firstRow="1" w:lastRow="0" w:firstColumn="1" w:lastColumn="0" w:noHBand="0" w:noVBand="1"/>
      </w:tblPr>
      <w:tblGrid>
        <w:gridCol w:w="9016"/>
      </w:tblGrid>
      <w:tr w:rsidR="00850A8D" w14:paraId="5CDFA5A0" w14:textId="77777777" w:rsidTr="00850A8D">
        <w:tc>
          <w:tcPr>
            <w:tcW w:w="9016" w:type="dxa"/>
          </w:tcPr>
          <w:p w14:paraId="020F38DC" w14:textId="77777777" w:rsidR="00850A8D" w:rsidRPr="00B0357D" w:rsidRDefault="00850A8D" w:rsidP="00850A8D">
            <w:pPr>
              <w:jc w:val="center"/>
              <w:rPr>
                <w:b/>
                <w:bCs/>
              </w:rPr>
            </w:pPr>
            <w:r w:rsidRPr="00B0357D">
              <w:rPr>
                <w:b/>
                <w:bCs/>
              </w:rPr>
              <w:t>LITTLE HEATH SCHOOL</w:t>
            </w:r>
          </w:p>
          <w:p w14:paraId="1D0503B3" w14:textId="77777777" w:rsidR="00850A8D" w:rsidRPr="00B0357D" w:rsidRDefault="00850A8D" w:rsidP="00850A8D">
            <w:pPr>
              <w:jc w:val="center"/>
              <w:rPr>
                <w:b/>
                <w:bCs/>
              </w:rPr>
            </w:pPr>
            <w:r w:rsidRPr="00B0357D">
              <w:rPr>
                <w:b/>
                <w:bCs/>
              </w:rPr>
              <w:t>ASSISTANT HEADTEACHER 3</w:t>
            </w:r>
          </w:p>
          <w:p w14:paraId="646BB136" w14:textId="77777777" w:rsidR="00850A8D" w:rsidRPr="00B0357D" w:rsidRDefault="00850A8D" w:rsidP="00850A8D">
            <w:pPr>
              <w:jc w:val="center"/>
              <w:rPr>
                <w:b/>
                <w:bCs/>
              </w:rPr>
            </w:pPr>
            <w:r w:rsidRPr="00B0357D">
              <w:rPr>
                <w:b/>
                <w:bCs/>
              </w:rPr>
              <w:t>Autism Practice, SEND Development and Specialist Provision</w:t>
            </w:r>
          </w:p>
          <w:p w14:paraId="127A4487" w14:textId="05C6A6B2" w:rsidR="00850A8D" w:rsidRPr="00B0357D" w:rsidRDefault="00850A8D" w:rsidP="00850A8D">
            <w:pPr>
              <w:jc w:val="center"/>
            </w:pPr>
            <w:r w:rsidRPr="00B0357D">
              <w:rPr>
                <w:b/>
                <w:bCs/>
              </w:rPr>
              <w:t>Salary:</w:t>
            </w:r>
            <w:r w:rsidRPr="00B0357D">
              <w:t xml:space="preserve"> </w:t>
            </w:r>
            <w:r>
              <w:t xml:space="preserve">L18-21:  </w:t>
            </w:r>
            <w:r w:rsidRPr="00B0357D">
              <w:rPr>
                <w:b/>
                <w:bCs/>
              </w:rPr>
              <w:t>Contract:</w:t>
            </w:r>
            <w:r w:rsidRPr="00B0357D">
              <w:t xml:space="preserve"> </w:t>
            </w:r>
            <w:r>
              <w:t xml:space="preserve">Permanent: </w:t>
            </w:r>
            <w:r w:rsidRPr="00B0357D">
              <w:rPr>
                <w:b/>
                <w:bCs/>
              </w:rPr>
              <w:t>Start date:</w:t>
            </w:r>
            <w:r w:rsidRPr="00B0357D">
              <w:t xml:space="preserve"> </w:t>
            </w:r>
            <w:r>
              <w:t>1</w:t>
            </w:r>
            <w:r w:rsidRPr="001E47B3">
              <w:rPr>
                <w:vertAlign w:val="superscript"/>
              </w:rPr>
              <w:t>st</w:t>
            </w:r>
            <w:r>
              <w:t xml:space="preserve"> January 2027</w:t>
            </w:r>
          </w:p>
          <w:p w14:paraId="77A3B5B3" w14:textId="533CDAC9" w:rsidR="00850A8D" w:rsidRDefault="00850A8D" w:rsidP="00850A8D">
            <w:pPr>
              <w:jc w:val="center"/>
              <w:rPr>
                <w:b/>
                <w:bCs/>
              </w:rPr>
            </w:pPr>
            <w:r w:rsidRPr="00B0357D">
              <w:rPr>
                <w:b/>
                <w:bCs/>
              </w:rPr>
              <w:t>Closing date: 19 October 2026 at 12.00 noon</w:t>
            </w:r>
          </w:p>
          <w:p w14:paraId="5E7E78E1" w14:textId="77777777" w:rsidR="00850A8D" w:rsidRDefault="00850A8D" w:rsidP="00850A8D">
            <w:pPr>
              <w:jc w:val="center"/>
              <w:rPr>
                <w:b/>
                <w:bCs/>
              </w:rPr>
            </w:pPr>
            <w:r w:rsidRPr="00B0357D">
              <w:rPr>
                <w:b/>
                <w:bCs/>
              </w:rPr>
              <w:t>Interview date: 21 October 2026</w:t>
            </w:r>
          </w:p>
          <w:p w14:paraId="779C5A02" w14:textId="77777777" w:rsidR="00850A8D" w:rsidRDefault="00850A8D" w:rsidP="00850A8D">
            <w:pPr>
              <w:jc w:val="center"/>
              <w:rPr>
                <w:b/>
                <w:bCs/>
              </w:rPr>
            </w:pPr>
          </w:p>
          <w:p w14:paraId="08615B50" w14:textId="695DB215" w:rsidR="00850A8D" w:rsidRDefault="00850A8D" w:rsidP="00850A8D">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rPr>
            </w:pPr>
            <w:r>
              <w:rPr>
                <w:b/>
                <w:bCs/>
              </w:rPr>
              <w:t>ADDITIONAL ADVERT INFORMATION:</w:t>
            </w:r>
            <w:r w:rsidR="00A62354">
              <w:rPr>
                <w:b/>
                <w:bCs/>
              </w:rPr>
              <w:t xml:space="preserve"> PLEASE NOTE</w:t>
            </w:r>
          </w:p>
          <w:p w14:paraId="34F03C76" w14:textId="77777777" w:rsidR="00850A8D" w:rsidRPr="00B0357D" w:rsidRDefault="00850A8D" w:rsidP="00850A8D">
            <w:r w:rsidRPr="00B0357D">
              <w:t xml:space="preserve">Little Heath School is seeking an </w:t>
            </w:r>
            <w:r w:rsidRPr="00B0357D">
              <w:rPr>
                <w:b/>
                <w:bCs/>
              </w:rPr>
              <w:t>ambitious, highly skilled and inspirational Assistant Headteacher</w:t>
            </w:r>
            <w:r w:rsidRPr="00B0357D">
              <w:t xml:space="preserve"> to join our Senior Leadership Team and lead on </w:t>
            </w:r>
            <w:r w:rsidRPr="00B0357D">
              <w:rPr>
                <w:b/>
                <w:bCs/>
              </w:rPr>
              <w:t>Autism Practice, SEND Development and Specialist Provision</w:t>
            </w:r>
            <w:r w:rsidRPr="00B0357D">
              <w:t>.</w:t>
            </w:r>
          </w:p>
          <w:p w14:paraId="7F4C43D8" w14:textId="77777777" w:rsidR="00850A8D" w:rsidRPr="00B0357D" w:rsidRDefault="00850A8D" w:rsidP="00850A8D">
            <w:r w:rsidRPr="00B0357D">
              <w:t>This is an exciting opportunity for an experienced leader who is passionate about improving outcomes for pupils with SEND and who has the expertise, vision and drive to develop outstanding autism-informed practice across the school.</w:t>
            </w:r>
          </w:p>
          <w:p w14:paraId="2BD3B287" w14:textId="77777777" w:rsidR="00850A8D" w:rsidRPr="00B0357D" w:rsidRDefault="00850A8D" w:rsidP="00850A8D">
            <w:r w:rsidRPr="00B0357D">
              <w:t>The successful candidate will provide strategic leadership for:</w:t>
            </w:r>
          </w:p>
          <w:p w14:paraId="73749EA9" w14:textId="77777777" w:rsidR="00850A8D" w:rsidRPr="00B0357D" w:rsidRDefault="00850A8D" w:rsidP="00850A8D">
            <w:pPr>
              <w:numPr>
                <w:ilvl w:val="0"/>
                <w:numId w:val="22"/>
              </w:numPr>
            </w:pPr>
            <w:r w:rsidRPr="00B0357D">
              <w:t>autism practice and SEND pedagogy;</w:t>
            </w:r>
          </w:p>
          <w:p w14:paraId="5BF7AD62" w14:textId="77777777" w:rsidR="00850A8D" w:rsidRPr="00B0357D" w:rsidRDefault="00850A8D" w:rsidP="00850A8D">
            <w:pPr>
              <w:numPr>
                <w:ilvl w:val="0"/>
                <w:numId w:val="22"/>
              </w:numPr>
            </w:pPr>
            <w:r w:rsidRPr="00B0357D">
              <w:t>professional development and induction for LSAs and specialist staff;</w:t>
            </w:r>
          </w:p>
          <w:p w14:paraId="47C36955" w14:textId="77777777" w:rsidR="00850A8D" w:rsidRPr="00B0357D" w:rsidRDefault="00850A8D" w:rsidP="00850A8D">
            <w:pPr>
              <w:numPr>
                <w:ilvl w:val="0"/>
                <w:numId w:val="22"/>
              </w:numPr>
            </w:pPr>
            <w:r w:rsidRPr="00B0357D">
              <w:t>specialist interventions and provision;</w:t>
            </w:r>
          </w:p>
          <w:p w14:paraId="2EACCED3" w14:textId="77777777" w:rsidR="00850A8D" w:rsidRPr="00B0357D" w:rsidRDefault="00850A8D" w:rsidP="00850A8D">
            <w:pPr>
              <w:numPr>
                <w:ilvl w:val="0"/>
                <w:numId w:val="22"/>
              </w:numPr>
            </w:pPr>
            <w:r w:rsidRPr="00B0357D">
              <w:t>therapeutic and multidisciplinary practice;</w:t>
            </w:r>
          </w:p>
          <w:p w14:paraId="3687528A" w14:textId="77777777" w:rsidR="00850A8D" w:rsidRPr="00B0357D" w:rsidRDefault="00850A8D" w:rsidP="00850A8D">
            <w:pPr>
              <w:numPr>
                <w:ilvl w:val="0"/>
                <w:numId w:val="22"/>
              </w:numPr>
            </w:pPr>
            <w:r w:rsidRPr="00B0357D">
              <w:t>behaviour and Positive Behaviour Support;</w:t>
            </w:r>
          </w:p>
          <w:p w14:paraId="00764277" w14:textId="77777777" w:rsidR="00850A8D" w:rsidRPr="00B0357D" w:rsidRDefault="00850A8D" w:rsidP="00850A8D">
            <w:pPr>
              <w:numPr>
                <w:ilvl w:val="0"/>
                <w:numId w:val="22"/>
              </w:numPr>
            </w:pPr>
            <w:r w:rsidRPr="00B0357D">
              <w:t>careers education and preparation for adulthood; and</w:t>
            </w:r>
          </w:p>
          <w:p w14:paraId="53E089E6" w14:textId="77777777" w:rsidR="00850A8D" w:rsidRPr="00B0357D" w:rsidRDefault="00850A8D" w:rsidP="00850A8D">
            <w:pPr>
              <w:numPr>
                <w:ilvl w:val="0"/>
                <w:numId w:val="22"/>
              </w:numPr>
            </w:pPr>
            <w:r w:rsidRPr="00B0357D">
              <w:t>the development of a strong culture of professional learning and continuous improvement.</w:t>
            </w:r>
          </w:p>
          <w:p w14:paraId="68171F02" w14:textId="77777777" w:rsidR="00850A8D" w:rsidRPr="00B0357D" w:rsidRDefault="00850A8D" w:rsidP="00850A8D">
            <w:r w:rsidRPr="00B0357D">
              <w:t xml:space="preserve">You will lead and develop a highly skilled team, including </w:t>
            </w:r>
            <w:r w:rsidRPr="00B0357D">
              <w:rPr>
                <w:b/>
                <w:bCs/>
              </w:rPr>
              <w:t>School Therapists, the Behaviour Inclusion Lead and Careers Lead</w:t>
            </w:r>
            <w:r w:rsidRPr="00B0357D">
              <w:t>, ensuring that specialist teams work collaboratively and that educational, therapeutic and behavioural approaches are aligned around the needs of pupils.</w:t>
            </w:r>
          </w:p>
          <w:p w14:paraId="5A0D8EF4" w14:textId="77777777" w:rsidR="00850A8D" w:rsidRPr="00B0357D" w:rsidRDefault="00850A8D" w:rsidP="00850A8D">
            <w:r w:rsidRPr="00B0357D">
              <w:t>We are looking for a leader who:</w:t>
            </w:r>
          </w:p>
          <w:p w14:paraId="553210D0" w14:textId="77777777" w:rsidR="00850A8D" w:rsidRPr="00B0357D" w:rsidRDefault="00850A8D" w:rsidP="00850A8D">
            <w:pPr>
              <w:numPr>
                <w:ilvl w:val="0"/>
                <w:numId w:val="23"/>
              </w:numPr>
            </w:pPr>
            <w:r w:rsidRPr="00B0357D">
              <w:t>has strong knowledge and understanding of autism and complex SEND;</w:t>
            </w:r>
          </w:p>
          <w:p w14:paraId="7CBBE429" w14:textId="77777777" w:rsidR="00850A8D" w:rsidRPr="00B0357D" w:rsidRDefault="00850A8D" w:rsidP="00850A8D">
            <w:pPr>
              <w:numPr>
                <w:ilvl w:val="0"/>
                <w:numId w:val="23"/>
              </w:numPr>
            </w:pPr>
            <w:r w:rsidRPr="00B0357D">
              <w:t>has a proven track record of leading improvement in a specialist or SEND setting;</w:t>
            </w:r>
          </w:p>
          <w:p w14:paraId="4F2CE89D" w14:textId="77777777" w:rsidR="00850A8D" w:rsidRPr="00B0357D" w:rsidRDefault="00850A8D" w:rsidP="00850A8D">
            <w:pPr>
              <w:numPr>
                <w:ilvl w:val="0"/>
                <w:numId w:val="23"/>
              </w:numPr>
            </w:pPr>
            <w:r w:rsidRPr="00B0357D">
              <w:t>understands effective SEND pedagogy and evidence-informed practice;</w:t>
            </w:r>
          </w:p>
          <w:p w14:paraId="08E4A249" w14:textId="77777777" w:rsidR="00850A8D" w:rsidRPr="00B0357D" w:rsidRDefault="00850A8D" w:rsidP="00850A8D">
            <w:pPr>
              <w:numPr>
                <w:ilvl w:val="0"/>
                <w:numId w:val="23"/>
              </w:numPr>
            </w:pPr>
            <w:r w:rsidRPr="00B0357D">
              <w:t>can develop the confidence and expertise of staff through high-quality CPD, coaching and professional learning;</w:t>
            </w:r>
          </w:p>
          <w:p w14:paraId="4632766D" w14:textId="77777777" w:rsidR="00850A8D" w:rsidRPr="00B0357D" w:rsidRDefault="00850A8D" w:rsidP="00850A8D">
            <w:pPr>
              <w:numPr>
                <w:ilvl w:val="0"/>
                <w:numId w:val="23"/>
              </w:numPr>
            </w:pPr>
            <w:r w:rsidRPr="00B0357D">
              <w:t>understands positive and therapeutic approaches to behaviour and emotional regulation;</w:t>
            </w:r>
          </w:p>
          <w:p w14:paraId="18F61E60" w14:textId="77777777" w:rsidR="00850A8D" w:rsidRPr="00B0357D" w:rsidRDefault="00850A8D" w:rsidP="00850A8D">
            <w:pPr>
              <w:numPr>
                <w:ilvl w:val="0"/>
                <w:numId w:val="23"/>
              </w:numPr>
            </w:pPr>
            <w:r w:rsidRPr="00B0357D">
              <w:t>can lead and manage multidisciplinary teams effectively;</w:t>
            </w:r>
          </w:p>
          <w:p w14:paraId="34F7F622" w14:textId="77777777" w:rsidR="00850A8D" w:rsidRPr="00B0357D" w:rsidRDefault="00850A8D" w:rsidP="00850A8D">
            <w:pPr>
              <w:numPr>
                <w:ilvl w:val="0"/>
                <w:numId w:val="23"/>
              </w:numPr>
            </w:pPr>
            <w:r w:rsidRPr="00B0357D">
              <w:t>is able to use evidence, data and pupil outcomes to evaluate impact and drive improvement;</w:t>
            </w:r>
          </w:p>
          <w:p w14:paraId="27AA451A" w14:textId="77777777" w:rsidR="00850A8D" w:rsidRPr="00B0357D" w:rsidRDefault="00850A8D" w:rsidP="00850A8D">
            <w:pPr>
              <w:numPr>
                <w:ilvl w:val="0"/>
                <w:numId w:val="23"/>
              </w:numPr>
            </w:pPr>
            <w:r w:rsidRPr="00B0357D">
              <w:t>has excellent communication and interpersonal skills;</w:t>
            </w:r>
          </w:p>
          <w:p w14:paraId="4A29CC9D" w14:textId="77777777" w:rsidR="00850A8D" w:rsidRPr="00B0357D" w:rsidRDefault="00850A8D" w:rsidP="00850A8D">
            <w:pPr>
              <w:numPr>
                <w:ilvl w:val="0"/>
                <w:numId w:val="23"/>
              </w:numPr>
            </w:pPr>
            <w:r w:rsidRPr="00B0357D">
              <w:t>is resilient, reflective and solution-focused; and</w:t>
            </w:r>
          </w:p>
          <w:p w14:paraId="409B7887" w14:textId="77777777" w:rsidR="00850A8D" w:rsidRPr="00B0357D" w:rsidRDefault="00850A8D" w:rsidP="00850A8D">
            <w:pPr>
              <w:numPr>
                <w:ilvl w:val="0"/>
                <w:numId w:val="23"/>
              </w:numPr>
            </w:pPr>
            <w:r w:rsidRPr="00B0357D">
              <w:lastRenderedPageBreak/>
              <w:t>is committed to ensuring that every pupil achieves their potential and develops the skills, confidence and independence needed for their future.</w:t>
            </w:r>
          </w:p>
          <w:p w14:paraId="64B01728" w14:textId="77777777" w:rsidR="00850A8D" w:rsidRDefault="00850A8D" w:rsidP="00850A8D">
            <w:pPr>
              <w:rPr>
                <w:b/>
                <w:bCs/>
              </w:rPr>
            </w:pPr>
          </w:p>
          <w:p w14:paraId="276BB68D" w14:textId="4435F2CA" w:rsidR="00850A8D" w:rsidRPr="00B0357D" w:rsidRDefault="00850A8D" w:rsidP="00850A8D">
            <w:pPr>
              <w:rPr>
                <w:b/>
                <w:bCs/>
              </w:rPr>
            </w:pPr>
            <w:r w:rsidRPr="00B0357D">
              <w:rPr>
                <w:b/>
                <w:bCs/>
              </w:rPr>
              <w:t>What we can offer</w:t>
            </w:r>
          </w:p>
          <w:p w14:paraId="6A46FB17" w14:textId="77777777" w:rsidR="00850A8D" w:rsidRPr="00B0357D" w:rsidRDefault="00850A8D" w:rsidP="00850A8D">
            <w:r w:rsidRPr="00B0357D">
              <w:t>This is a significant leadership opportunity within a specialist school where you will have the opportunity to shape and influence practice across the whole organisation.</w:t>
            </w:r>
          </w:p>
          <w:p w14:paraId="401B8037" w14:textId="77777777" w:rsidR="00850A8D" w:rsidRPr="00B0357D" w:rsidRDefault="00850A8D" w:rsidP="00850A8D">
            <w:r w:rsidRPr="00B0357D">
              <w:t>You will work closely with the Deputy Headteacher 2 and wider Senior Leadership Team, with genuine opportunities to develop whole-school practice, strengthen professional learning and improve outcomes for pupils.</w:t>
            </w:r>
          </w:p>
          <w:p w14:paraId="7A12962B" w14:textId="77777777" w:rsidR="00850A8D" w:rsidRPr="00B0357D" w:rsidRDefault="00850A8D" w:rsidP="00850A8D">
            <w:r w:rsidRPr="00B0357D">
              <w:t xml:space="preserve">We are looking for someone who will bring </w:t>
            </w:r>
            <w:r w:rsidRPr="00B0357D">
              <w:rPr>
                <w:b/>
                <w:bCs/>
              </w:rPr>
              <w:t>expertise, energy, ambition and a strong commitment to collaborative leadership</w:t>
            </w:r>
            <w:r w:rsidRPr="00B0357D">
              <w:t>.</w:t>
            </w:r>
          </w:p>
          <w:p w14:paraId="3617E7CF" w14:textId="77777777" w:rsidR="00850A8D" w:rsidRPr="00B0357D" w:rsidRDefault="00850A8D" w:rsidP="00850A8D">
            <w:r w:rsidRPr="00B0357D">
              <w:t>If you are an outstanding SEND leader who is ready to take on a strategic whole-school role and make a significant difference to the lives of pupils with autism and complex SEND, we would welcome your application.</w:t>
            </w:r>
          </w:p>
          <w:p w14:paraId="788ACF4A" w14:textId="77777777" w:rsidR="00850A8D" w:rsidRDefault="00850A8D" w:rsidP="00850A8D">
            <w:pPr>
              <w:rPr>
                <w:b/>
                <w:bCs/>
              </w:rPr>
            </w:pPr>
          </w:p>
          <w:p w14:paraId="4E24B129" w14:textId="52754953" w:rsidR="00850A8D" w:rsidRPr="00B0357D" w:rsidRDefault="00850A8D" w:rsidP="00850A8D">
            <w:pPr>
              <w:rPr>
                <w:b/>
                <w:bCs/>
              </w:rPr>
            </w:pPr>
            <w:r w:rsidRPr="00B0357D">
              <w:rPr>
                <w:b/>
                <w:bCs/>
              </w:rPr>
              <w:t>Application</w:t>
            </w:r>
          </w:p>
          <w:p w14:paraId="70AD5E3D" w14:textId="77777777" w:rsidR="00850A8D" w:rsidRPr="00B0357D" w:rsidRDefault="00850A8D" w:rsidP="00850A8D">
            <w:r w:rsidRPr="00B0357D">
              <w:t>Please submit:</w:t>
            </w:r>
          </w:p>
          <w:p w14:paraId="46053D06" w14:textId="77777777" w:rsidR="00850A8D" w:rsidRPr="00B0357D" w:rsidRDefault="00850A8D" w:rsidP="00850A8D">
            <w:pPr>
              <w:numPr>
                <w:ilvl w:val="0"/>
                <w:numId w:val="24"/>
              </w:numPr>
            </w:pPr>
            <w:r w:rsidRPr="00B0357D">
              <w:t>a completed application form;</w:t>
            </w:r>
          </w:p>
          <w:p w14:paraId="5202FA8D" w14:textId="77777777" w:rsidR="00850A8D" w:rsidRPr="00B0357D" w:rsidRDefault="00850A8D" w:rsidP="00850A8D">
            <w:pPr>
              <w:numPr>
                <w:ilvl w:val="0"/>
                <w:numId w:val="24"/>
              </w:numPr>
            </w:pPr>
            <w:r w:rsidRPr="00B0357D">
              <w:t>supporting statement addressing the requirements of the Person Specification; and</w:t>
            </w:r>
          </w:p>
          <w:p w14:paraId="5752D83A" w14:textId="77777777" w:rsidR="00850A8D" w:rsidRPr="00B0357D" w:rsidRDefault="00850A8D" w:rsidP="00850A8D">
            <w:pPr>
              <w:numPr>
                <w:ilvl w:val="0"/>
                <w:numId w:val="24"/>
              </w:numPr>
            </w:pPr>
            <w:r w:rsidRPr="00B0357D">
              <w:t>details of two referees.</w:t>
            </w:r>
          </w:p>
          <w:p w14:paraId="143E4005" w14:textId="77777777" w:rsidR="00850A8D" w:rsidRDefault="00850A8D" w:rsidP="00850A8D">
            <w:pPr>
              <w:rPr>
                <w:b/>
                <w:bCs/>
              </w:rPr>
            </w:pPr>
          </w:p>
          <w:p w14:paraId="203DFD38" w14:textId="003F376F" w:rsidR="00850A8D" w:rsidRPr="00B0357D" w:rsidRDefault="00850A8D" w:rsidP="00850A8D">
            <w:r w:rsidRPr="00B0357D">
              <w:rPr>
                <w:b/>
                <w:bCs/>
              </w:rPr>
              <w:t>Closing date: 12.00 noon on Monday 19 October 2026</w:t>
            </w:r>
          </w:p>
          <w:p w14:paraId="05280026" w14:textId="77777777" w:rsidR="00850A8D" w:rsidRPr="00B0357D" w:rsidRDefault="00850A8D" w:rsidP="00850A8D">
            <w:r w:rsidRPr="00B0357D">
              <w:rPr>
                <w:b/>
                <w:bCs/>
              </w:rPr>
              <w:t>Interviews: Wednesday 21 October 2026</w:t>
            </w:r>
          </w:p>
          <w:p w14:paraId="6A9A6B1F" w14:textId="77777777" w:rsidR="00850A8D" w:rsidRPr="00B0357D" w:rsidRDefault="00850A8D" w:rsidP="00850A8D">
            <w:r w:rsidRPr="00B0357D">
              <w:t>Little Heath School is committed to safeguarding and promoting the welfare of children and young people. The successful candidate will be subject to appropriate safeguarding checks, including an enhanced DBS check.</w:t>
            </w:r>
          </w:p>
          <w:p w14:paraId="410C82BE" w14:textId="77777777" w:rsidR="00850A8D" w:rsidRPr="00B0357D" w:rsidRDefault="00850A8D" w:rsidP="00850A8D">
            <w:r w:rsidRPr="00B0357D">
              <w:t>We are committed to equality, diversity and inclusion and welcome applications from suitably qualified candidates from all backgrounds.</w:t>
            </w:r>
          </w:p>
          <w:p w14:paraId="18007DE1" w14:textId="77777777" w:rsidR="00850A8D" w:rsidRDefault="00850A8D" w:rsidP="00850A8D"/>
          <w:p w14:paraId="527B3CFD" w14:textId="77777777" w:rsidR="00850A8D" w:rsidRDefault="00850A8D" w:rsidP="00E20A5A">
            <w:pPr>
              <w:rPr>
                <w:b/>
                <w:bCs/>
              </w:rPr>
            </w:pPr>
          </w:p>
        </w:tc>
      </w:tr>
    </w:tbl>
    <w:p w14:paraId="6A6360EC" w14:textId="77777777" w:rsidR="00850A8D" w:rsidRDefault="00850A8D"/>
    <w:sectPr w:rsidR="00850A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922"/>
    <w:multiLevelType w:val="hybridMultilevel"/>
    <w:tmpl w:val="23CEDD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314CD6"/>
    <w:multiLevelType w:val="multilevel"/>
    <w:tmpl w:val="02E6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7126A"/>
    <w:multiLevelType w:val="multilevel"/>
    <w:tmpl w:val="4134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B4C75"/>
    <w:multiLevelType w:val="multilevel"/>
    <w:tmpl w:val="BFC2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D6506"/>
    <w:multiLevelType w:val="multilevel"/>
    <w:tmpl w:val="EB5C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17555"/>
    <w:multiLevelType w:val="multilevel"/>
    <w:tmpl w:val="26E0C4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AA1252D"/>
    <w:multiLevelType w:val="multilevel"/>
    <w:tmpl w:val="C80E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84625"/>
    <w:multiLevelType w:val="multilevel"/>
    <w:tmpl w:val="5CD4B7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72C3B"/>
    <w:multiLevelType w:val="multilevel"/>
    <w:tmpl w:val="00D2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649F8"/>
    <w:multiLevelType w:val="multilevel"/>
    <w:tmpl w:val="EFDC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331BE"/>
    <w:multiLevelType w:val="multilevel"/>
    <w:tmpl w:val="F078C61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474D19BE"/>
    <w:multiLevelType w:val="multilevel"/>
    <w:tmpl w:val="942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561A97"/>
    <w:multiLevelType w:val="multilevel"/>
    <w:tmpl w:val="A326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1B1639"/>
    <w:multiLevelType w:val="multilevel"/>
    <w:tmpl w:val="9C18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FB3CE6"/>
    <w:multiLevelType w:val="multilevel"/>
    <w:tmpl w:val="0686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914BF8"/>
    <w:multiLevelType w:val="multilevel"/>
    <w:tmpl w:val="36CC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D333BE"/>
    <w:multiLevelType w:val="multilevel"/>
    <w:tmpl w:val="6B14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044CC2"/>
    <w:multiLevelType w:val="multilevel"/>
    <w:tmpl w:val="D69C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7130D2"/>
    <w:multiLevelType w:val="multilevel"/>
    <w:tmpl w:val="40A0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655F09"/>
    <w:multiLevelType w:val="multilevel"/>
    <w:tmpl w:val="3440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6B552D"/>
    <w:multiLevelType w:val="multilevel"/>
    <w:tmpl w:val="D626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515374"/>
    <w:multiLevelType w:val="multilevel"/>
    <w:tmpl w:val="9D009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6851B4"/>
    <w:multiLevelType w:val="multilevel"/>
    <w:tmpl w:val="4EDC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E273EE"/>
    <w:multiLevelType w:val="multilevel"/>
    <w:tmpl w:val="94A8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0A1FB1"/>
    <w:multiLevelType w:val="multilevel"/>
    <w:tmpl w:val="F454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09960">
    <w:abstractNumId w:val="5"/>
  </w:num>
  <w:num w:numId="2" w16cid:durableId="652836266">
    <w:abstractNumId w:val="10"/>
  </w:num>
  <w:num w:numId="3" w16cid:durableId="1855219103">
    <w:abstractNumId w:val="11"/>
  </w:num>
  <w:num w:numId="4" w16cid:durableId="1798060455">
    <w:abstractNumId w:val="16"/>
  </w:num>
  <w:num w:numId="5" w16cid:durableId="804814252">
    <w:abstractNumId w:val="19"/>
  </w:num>
  <w:num w:numId="6" w16cid:durableId="1343433755">
    <w:abstractNumId w:val="3"/>
  </w:num>
  <w:num w:numId="7" w16cid:durableId="1897012021">
    <w:abstractNumId w:val="13"/>
  </w:num>
  <w:num w:numId="8" w16cid:durableId="622731313">
    <w:abstractNumId w:val="23"/>
  </w:num>
  <w:num w:numId="9" w16cid:durableId="1908177513">
    <w:abstractNumId w:val="7"/>
  </w:num>
  <w:num w:numId="10" w16cid:durableId="526062574">
    <w:abstractNumId w:val="15"/>
  </w:num>
  <w:num w:numId="11" w16cid:durableId="438258180">
    <w:abstractNumId w:val="14"/>
  </w:num>
  <w:num w:numId="12" w16cid:durableId="107816958">
    <w:abstractNumId w:val="12"/>
  </w:num>
  <w:num w:numId="13" w16cid:durableId="652494301">
    <w:abstractNumId w:val="20"/>
  </w:num>
  <w:num w:numId="14" w16cid:durableId="251399865">
    <w:abstractNumId w:val="18"/>
  </w:num>
  <w:num w:numId="15" w16cid:durableId="1800799239">
    <w:abstractNumId w:val="4"/>
  </w:num>
  <w:num w:numId="16" w16cid:durableId="1102336291">
    <w:abstractNumId w:val="8"/>
  </w:num>
  <w:num w:numId="17" w16cid:durableId="851606884">
    <w:abstractNumId w:val="22"/>
  </w:num>
  <w:num w:numId="18" w16cid:durableId="774255535">
    <w:abstractNumId w:val="9"/>
  </w:num>
  <w:num w:numId="19" w16cid:durableId="151533017">
    <w:abstractNumId w:val="2"/>
  </w:num>
  <w:num w:numId="20" w16cid:durableId="1239482604">
    <w:abstractNumId w:val="21"/>
  </w:num>
  <w:num w:numId="21" w16cid:durableId="1213887641">
    <w:abstractNumId w:val="1"/>
  </w:num>
  <w:num w:numId="22" w16cid:durableId="514999734">
    <w:abstractNumId w:val="17"/>
  </w:num>
  <w:num w:numId="23" w16cid:durableId="1919054535">
    <w:abstractNumId w:val="6"/>
  </w:num>
  <w:num w:numId="24" w16cid:durableId="2139951883">
    <w:abstractNumId w:val="24"/>
  </w:num>
  <w:num w:numId="25" w16cid:durableId="910968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57D"/>
    <w:rsid w:val="0001227C"/>
    <w:rsid w:val="000F1294"/>
    <w:rsid w:val="001A5B92"/>
    <w:rsid w:val="001E47B3"/>
    <w:rsid w:val="00232354"/>
    <w:rsid w:val="00235D9F"/>
    <w:rsid w:val="002E3397"/>
    <w:rsid w:val="003B4CDE"/>
    <w:rsid w:val="00472DB3"/>
    <w:rsid w:val="006620FB"/>
    <w:rsid w:val="006D78B5"/>
    <w:rsid w:val="0071127E"/>
    <w:rsid w:val="00850A8D"/>
    <w:rsid w:val="008B5A48"/>
    <w:rsid w:val="0091412F"/>
    <w:rsid w:val="009406C8"/>
    <w:rsid w:val="00955EAB"/>
    <w:rsid w:val="00A24BC1"/>
    <w:rsid w:val="00A60450"/>
    <w:rsid w:val="00A62354"/>
    <w:rsid w:val="00B0357D"/>
    <w:rsid w:val="00B10FCE"/>
    <w:rsid w:val="00C3210E"/>
    <w:rsid w:val="00CF7B71"/>
    <w:rsid w:val="00D67777"/>
    <w:rsid w:val="00E20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3254B"/>
  <w15:chartTrackingRefBased/>
  <w15:docId w15:val="{15A200FA-8E15-4053-AD2B-E9F419BA6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5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5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5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57D"/>
    <w:rPr>
      <w:rFonts w:eastAsiaTheme="majorEastAsia" w:cstheme="majorBidi"/>
      <w:color w:val="272727" w:themeColor="text1" w:themeTint="D8"/>
    </w:rPr>
  </w:style>
  <w:style w:type="paragraph" w:styleId="Title">
    <w:name w:val="Title"/>
    <w:basedOn w:val="Normal"/>
    <w:next w:val="Normal"/>
    <w:link w:val="TitleChar"/>
    <w:uiPriority w:val="10"/>
    <w:qFormat/>
    <w:rsid w:val="00B03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5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57D"/>
    <w:pPr>
      <w:spacing w:before="160"/>
      <w:jc w:val="center"/>
    </w:pPr>
    <w:rPr>
      <w:i/>
      <w:iCs/>
      <w:color w:val="404040" w:themeColor="text1" w:themeTint="BF"/>
    </w:rPr>
  </w:style>
  <w:style w:type="character" w:customStyle="1" w:styleId="QuoteChar">
    <w:name w:val="Quote Char"/>
    <w:basedOn w:val="DefaultParagraphFont"/>
    <w:link w:val="Quote"/>
    <w:uiPriority w:val="29"/>
    <w:rsid w:val="00B0357D"/>
    <w:rPr>
      <w:i/>
      <w:iCs/>
      <w:color w:val="404040" w:themeColor="text1" w:themeTint="BF"/>
    </w:rPr>
  </w:style>
  <w:style w:type="paragraph" w:styleId="ListParagraph">
    <w:name w:val="List Paragraph"/>
    <w:basedOn w:val="Normal"/>
    <w:uiPriority w:val="34"/>
    <w:qFormat/>
    <w:rsid w:val="00B0357D"/>
    <w:pPr>
      <w:ind w:left="720"/>
      <w:contextualSpacing/>
    </w:pPr>
  </w:style>
  <w:style w:type="character" w:styleId="IntenseEmphasis">
    <w:name w:val="Intense Emphasis"/>
    <w:basedOn w:val="DefaultParagraphFont"/>
    <w:uiPriority w:val="21"/>
    <w:qFormat/>
    <w:rsid w:val="00B0357D"/>
    <w:rPr>
      <w:i/>
      <w:iCs/>
      <w:color w:val="0F4761" w:themeColor="accent1" w:themeShade="BF"/>
    </w:rPr>
  </w:style>
  <w:style w:type="paragraph" w:styleId="IntenseQuote">
    <w:name w:val="Intense Quote"/>
    <w:basedOn w:val="Normal"/>
    <w:next w:val="Normal"/>
    <w:link w:val="IntenseQuoteChar"/>
    <w:uiPriority w:val="30"/>
    <w:qFormat/>
    <w:rsid w:val="00B03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57D"/>
    <w:rPr>
      <w:i/>
      <w:iCs/>
      <w:color w:val="0F4761" w:themeColor="accent1" w:themeShade="BF"/>
    </w:rPr>
  </w:style>
  <w:style w:type="character" w:styleId="IntenseReference">
    <w:name w:val="Intense Reference"/>
    <w:basedOn w:val="DefaultParagraphFont"/>
    <w:uiPriority w:val="32"/>
    <w:qFormat/>
    <w:rsid w:val="00B0357D"/>
    <w:rPr>
      <w:b/>
      <w:bCs/>
      <w:smallCaps/>
      <w:color w:val="0F4761" w:themeColor="accent1" w:themeShade="BF"/>
      <w:spacing w:val="5"/>
    </w:rPr>
  </w:style>
  <w:style w:type="table" w:styleId="TableGrid">
    <w:name w:val="Table Grid"/>
    <w:basedOn w:val="TableNormal"/>
    <w:uiPriority w:val="39"/>
    <w:rsid w:val="00E20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A8C1C2-0CC3-4106-98B8-BEEEFEC1AA6D}">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customXml/itemProps2.xml><?xml version="1.0" encoding="utf-8"?>
<ds:datastoreItem xmlns:ds="http://schemas.openxmlformats.org/officeDocument/2006/customXml" ds:itemID="{B5810EAF-3F77-4A42-8727-A922C7E8F202}">
  <ds:schemaRefs>
    <ds:schemaRef ds:uri="http://schemas.microsoft.com/sharepoint/v3/contenttype/forms"/>
  </ds:schemaRefs>
</ds:datastoreItem>
</file>

<file path=customXml/itemProps3.xml><?xml version="1.0" encoding="utf-8"?>
<ds:datastoreItem xmlns:ds="http://schemas.openxmlformats.org/officeDocument/2006/customXml" ds:itemID="{8A007574-32F8-4E56-B593-A88190B78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Fawzia Govender</dc:creator>
  <cp:keywords/>
  <dc:description/>
  <cp:lastModifiedBy>Oretta Gayle</cp:lastModifiedBy>
  <cp:revision>13</cp:revision>
  <dcterms:created xsi:type="dcterms:W3CDTF">2026-10-08T15:52:00Z</dcterms:created>
  <dcterms:modified xsi:type="dcterms:W3CDTF">2026-10-09T07:27:00Z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