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62848"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79879AC"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77777777"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77777777"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00531B23">
              <w:rPr>
                <w:sz w:val="20"/>
                <w:szCs w:val="20"/>
              </w:rPr>
            </w:r>
            <w:r w:rsidR="00531B23">
              <w:rPr>
                <w:sz w:val="20"/>
                <w:szCs w:val="20"/>
              </w:rPr>
              <w:fldChar w:fldCharType="separate"/>
            </w:r>
            <w:r w:rsidRPr="00DA3089">
              <w:rPr>
                <w:sz w:val="20"/>
                <w:szCs w:val="20"/>
              </w:rPr>
              <w:fldChar w:fldCharType="end"/>
            </w:r>
            <w:bookmarkEnd w:id="1"/>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shd w:val="clear" w:color="auto" w:fill="auto"/>
          </w:tcPr>
          <w:p w14:paraId="204FD14E"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81E76E3" w14:textId="77777777" w:rsidTr="00C46C9C">
        <w:tc>
          <w:tcPr>
            <w:tcW w:w="3343" w:type="dxa"/>
            <w:shd w:val="clear" w:color="auto" w:fill="auto"/>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A37E598"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shd w:val="clear" w:color="auto" w:fill="auto"/>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shd w:val="clear" w:color="auto" w:fill="auto"/>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shd w:val="clear" w:color="auto" w:fill="auto"/>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shd w:val="clear" w:color="auto" w:fill="auto"/>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shd w:val="clear" w:color="auto" w:fill="auto"/>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shd w:val="clear" w:color="auto" w:fill="auto"/>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shd w:val="clear" w:color="auto" w:fill="auto"/>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shd w:val="clear" w:color="auto" w:fill="auto"/>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shd w:val="clear" w:color="auto" w:fill="auto"/>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23E8460"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B47566" w:rsidRPr="00DA3089" w14:paraId="788BEC7B" w14:textId="77777777" w:rsidTr="00DE7936">
        <w:trPr>
          <w:trHeight w:val="5786"/>
        </w:trPr>
        <w:tc>
          <w:tcPr>
            <w:tcW w:w="9932" w:type="dxa"/>
            <w:gridSpan w:val="4"/>
            <w:vAlign w:val="center"/>
          </w:tcPr>
          <w:p w14:paraId="24FA43DA" w14:textId="77777777" w:rsidR="00B47566" w:rsidRPr="00DA3089" w:rsidRDefault="00B47566"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B47566" w:rsidRPr="00DA3089" w:rsidRDefault="00B47566" w:rsidP="00CF4E89">
            <w:pPr>
              <w:pStyle w:val="TableParagraph"/>
              <w:ind w:left="142"/>
              <w:rPr>
                <w:sz w:val="20"/>
                <w:szCs w:val="20"/>
              </w:rPr>
            </w:pPr>
          </w:p>
          <w:p w14:paraId="7F7FD9AC" w14:textId="77777777" w:rsidR="00B47566" w:rsidRPr="00DA3089" w:rsidRDefault="00B47566"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B47566" w:rsidRPr="00DA3089" w:rsidRDefault="00B47566" w:rsidP="00CF4E89">
            <w:pPr>
              <w:pStyle w:val="TableParagraph"/>
              <w:ind w:left="142"/>
              <w:rPr>
                <w:sz w:val="20"/>
                <w:szCs w:val="20"/>
              </w:rPr>
            </w:pPr>
          </w:p>
          <w:p w14:paraId="1BDEE73A" w14:textId="77777777" w:rsidR="00B47566" w:rsidRPr="00DA3089" w:rsidRDefault="00B47566" w:rsidP="0039729B">
            <w:pPr>
              <w:pStyle w:val="TableParagraph"/>
              <w:ind w:left="142"/>
              <w:rPr>
                <w:sz w:val="20"/>
                <w:szCs w:val="20"/>
              </w:rPr>
            </w:pPr>
            <w:r w:rsidRPr="00DA3089">
              <w:rPr>
                <w:sz w:val="20"/>
                <w:szCs w:val="20"/>
              </w:rPr>
              <w:t xml:space="preserve">The amendments to the Exceptions Order 1975 (2013) provide </w:t>
            </w:r>
            <w:proofErr w:type="gramStart"/>
            <w:r w:rsidRPr="00DA3089">
              <w:rPr>
                <w:sz w:val="20"/>
                <w:szCs w:val="20"/>
              </w:rPr>
              <w:t>that certain spent convictions and cautions</w:t>
            </w:r>
            <w:proofErr w:type="gramEnd"/>
            <w:r w:rsidRPr="00DA3089">
              <w:rPr>
                <w:sz w:val="20"/>
                <w:szCs w:val="20"/>
              </w:rPr>
              <w:t xml:space="preserve"> are ‘protected’ and are not subject to disclosure to employers, and cannot be taken into account.</w:t>
            </w:r>
          </w:p>
          <w:p w14:paraId="51595683" w14:textId="77777777" w:rsidR="00B47566" w:rsidRPr="00DA3089" w:rsidRDefault="00B47566" w:rsidP="00CF4E89">
            <w:pPr>
              <w:pStyle w:val="TableParagraph"/>
              <w:ind w:left="142"/>
              <w:rPr>
                <w:sz w:val="20"/>
                <w:szCs w:val="20"/>
              </w:rPr>
            </w:pPr>
          </w:p>
          <w:p w14:paraId="6B58D380" w14:textId="77777777" w:rsidR="00B47566" w:rsidRDefault="00B47566" w:rsidP="0039729B">
            <w:pPr>
              <w:pStyle w:val="TableParagraph"/>
              <w:ind w:left="142"/>
              <w:rPr>
                <w:sz w:val="20"/>
                <w:szCs w:val="20"/>
              </w:rPr>
            </w:pPr>
            <w:r w:rsidRPr="00DA3089">
              <w:rPr>
                <w:sz w:val="20"/>
                <w:szCs w:val="20"/>
              </w:rPr>
              <w:t>Please take a look at the filt</w:t>
            </w:r>
            <w:r>
              <w:rPr>
                <w:sz w:val="20"/>
                <w:szCs w:val="20"/>
              </w:rPr>
              <w:t xml:space="preserve">ering rules using the following </w:t>
            </w:r>
            <w:r w:rsidRPr="00DA3089">
              <w:rPr>
                <w:sz w:val="20"/>
                <w:szCs w:val="20"/>
              </w:rPr>
              <w:t xml:space="preserve">link: </w:t>
            </w:r>
          </w:p>
          <w:p w14:paraId="49B6D5A1" w14:textId="77777777" w:rsidR="00B47566" w:rsidRPr="0039729B" w:rsidRDefault="00B47566" w:rsidP="0039729B">
            <w:pPr>
              <w:pStyle w:val="TableParagraph"/>
              <w:ind w:left="142"/>
              <w:rPr>
                <w:sz w:val="16"/>
                <w:szCs w:val="16"/>
              </w:rPr>
            </w:pPr>
          </w:p>
          <w:p w14:paraId="062E4C58" w14:textId="77777777" w:rsidR="00B47566" w:rsidRPr="0039729B" w:rsidRDefault="00531B23" w:rsidP="0039729B">
            <w:pPr>
              <w:pStyle w:val="TableParagraph"/>
              <w:ind w:left="720"/>
              <w:rPr>
                <w:color w:val="0000FF"/>
                <w:sz w:val="20"/>
                <w:szCs w:val="20"/>
                <w:u w:val="single" w:color="0000FF"/>
              </w:rPr>
            </w:pPr>
            <w:hyperlink r:id="rId5">
              <w:r w:rsidR="00B47566" w:rsidRPr="00DA3089">
                <w:rPr>
                  <w:color w:val="0000FF"/>
                  <w:sz w:val="20"/>
                  <w:szCs w:val="20"/>
                  <w:u w:val="single" w:color="0000FF"/>
                </w:rPr>
                <w:t>Filtering rules for criminal record check certificates</w:t>
              </w:r>
            </w:hyperlink>
          </w:p>
          <w:p w14:paraId="3933910E" w14:textId="77777777" w:rsidR="00B47566" w:rsidRPr="00DA3089" w:rsidRDefault="00B47566" w:rsidP="0039729B">
            <w:pPr>
              <w:pStyle w:val="TableParagraph"/>
              <w:ind w:left="142"/>
              <w:rPr>
                <w:sz w:val="20"/>
                <w:szCs w:val="20"/>
              </w:rPr>
            </w:pPr>
          </w:p>
          <w:p w14:paraId="0A508BB3" w14:textId="77777777" w:rsidR="00B47566" w:rsidRPr="00DA3089" w:rsidRDefault="00B47566"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B47566" w:rsidRPr="0039729B" w:rsidRDefault="00B47566" w:rsidP="00CF4E89">
            <w:pPr>
              <w:pStyle w:val="TableParagraph"/>
              <w:ind w:left="142"/>
              <w:rPr>
                <w:sz w:val="16"/>
                <w:szCs w:val="16"/>
              </w:rPr>
            </w:pPr>
          </w:p>
          <w:p w14:paraId="4D5F36E2" w14:textId="77777777" w:rsidR="00B47566" w:rsidRPr="00DA3089" w:rsidRDefault="00531B23" w:rsidP="0039729B">
            <w:pPr>
              <w:pStyle w:val="TableParagraph"/>
              <w:ind w:left="720"/>
              <w:rPr>
                <w:sz w:val="20"/>
                <w:szCs w:val="20"/>
              </w:rPr>
            </w:pPr>
            <w:hyperlink r:id="rId6">
              <w:r w:rsidR="00B47566" w:rsidRPr="00DA3089">
                <w:rPr>
                  <w:color w:val="0000FF"/>
                  <w:sz w:val="20"/>
                  <w:szCs w:val="20"/>
                  <w:u w:val="single" w:color="0000FF"/>
                </w:rPr>
                <w:t>Never filtered from a criminal records check</w:t>
              </w:r>
            </w:hyperlink>
          </w:p>
          <w:p w14:paraId="181FBAAB" w14:textId="77777777" w:rsidR="00B47566" w:rsidRDefault="00B47566" w:rsidP="00CF4E89">
            <w:pPr>
              <w:pStyle w:val="TableParagraph"/>
              <w:ind w:left="152" w:right="330"/>
              <w:rPr>
                <w:b/>
                <w:sz w:val="20"/>
                <w:szCs w:val="20"/>
              </w:rPr>
            </w:pPr>
          </w:p>
          <w:p w14:paraId="4C6ED250" w14:textId="77777777" w:rsidR="00B47566" w:rsidRDefault="00B47566" w:rsidP="00CF4E89">
            <w:pPr>
              <w:pStyle w:val="TableParagraph"/>
              <w:ind w:left="152" w:right="330"/>
              <w:rPr>
                <w:b/>
                <w:sz w:val="20"/>
                <w:szCs w:val="20"/>
              </w:rPr>
            </w:pPr>
          </w:p>
          <w:p w14:paraId="58C95677" w14:textId="1448EB12" w:rsidR="00B47566" w:rsidRPr="00DA3089" w:rsidRDefault="00B47566"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3F06EF51" w14:textId="77777777" w:rsidR="00B47566" w:rsidRPr="0039729B" w:rsidRDefault="00B47566" w:rsidP="00CF4E89">
            <w:pPr>
              <w:pStyle w:val="TableParagraph"/>
              <w:ind w:left="152"/>
              <w:rPr>
                <w:sz w:val="16"/>
                <w:szCs w:val="16"/>
              </w:rPr>
            </w:pPr>
          </w:p>
          <w:p w14:paraId="0817D956" w14:textId="77777777" w:rsidR="00B47566" w:rsidRDefault="00B47566" w:rsidP="0039729B">
            <w:pPr>
              <w:pStyle w:val="TableParagraph"/>
              <w:ind w:left="152"/>
              <w:rPr>
                <w:b/>
                <w:bCs/>
                <w:sz w:val="20"/>
                <w:szCs w:val="20"/>
              </w:rPr>
            </w:pPr>
            <w:r w:rsidRPr="00E66A22">
              <w:rPr>
                <w:b/>
                <w:bCs/>
                <w:sz w:val="20"/>
                <w:szCs w:val="20"/>
              </w:rPr>
              <w:t>Please ensure you provide this information as a separate document</w:t>
            </w:r>
            <w:r>
              <w:rPr>
                <w:b/>
                <w:bCs/>
                <w:sz w:val="20"/>
                <w:szCs w:val="20"/>
              </w:rPr>
              <w:t xml:space="preserve"> attached to your email, which should include your name and the post for which you have applied.  The document should be </w:t>
            </w:r>
            <w:r w:rsidRPr="00E66A22">
              <w:rPr>
                <w:b/>
                <w:bCs/>
                <w:sz w:val="20"/>
                <w:szCs w:val="20"/>
              </w:rPr>
              <w:t xml:space="preserve">marked </w:t>
            </w:r>
          </w:p>
          <w:p w14:paraId="19C3687B" w14:textId="15F962BB" w:rsidR="00B47566" w:rsidRPr="00DA3089" w:rsidRDefault="00B47566" w:rsidP="0039729B">
            <w:pPr>
              <w:pStyle w:val="TableParagraph"/>
              <w:ind w:left="152"/>
              <w:rPr>
                <w:sz w:val="20"/>
                <w:szCs w:val="20"/>
              </w:rPr>
            </w:pPr>
            <w:r w:rsidRPr="00E66A22">
              <w:rPr>
                <w:b/>
                <w:bCs/>
                <w:sz w:val="20"/>
                <w:szCs w:val="20"/>
              </w:rPr>
              <w:t>‘CONFIDENTIAL </w:t>
            </w:r>
            <w:r>
              <w:rPr>
                <w:b/>
                <w:bCs/>
                <w:sz w:val="20"/>
                <w:szCs w:val="20"/>
              </w:rPr>
              <w:t>–</w:t>
            </w:r>
            <w:r w:rsidRPr="00E66A22">
              <w:rPr>
                <w:b/>
                <w:bCs/>
                <w:sz w:val="20"/>
                <w:szCs w:val="20"/>
              </w:rPr>
              <w:t> </w:t>
            </w:r>
            <w:r>
              <w:rPr>
                <w:b/>
                <w:bCs/>
                <w:sz w:val="20"/>
                <w:szCs w:val="20"/>
              </w:rPr>
              <w:t>(your last name)</w:t>
            </w:r>
            <w:r w:rsidRPr="00E66A22">
              <w:rPr>
                <w:b/>
                <w:bCs/>
                <w:sz w:val="20"/>
                <w:szCs w:val="20"/>
              </w:rPr>
              <w:t>’.</w:t>
            </w:r>
          </w:p>
        </w:tc>
      </w:tr>
      <w:tr w:rsidR="00B47566" w:rsidRPr="00DA3089" w14:paraId="79F660BB" w14:textId="77777777" w:rsidTr="00B47566">
        <w:trPr>
          <w:trHeight w:val="2262"/>
        </w:trPr>
        <w:tc>
          <w:tcPr>
            <w:tcW w:w="9932" w:type="dxa"/>
            <w:gridSpan w:val="4"/>
            <w:vAlign w:val="center"/>
          </w:tcPr>
          <w:p w14:paraId="6E536851" w14:textId="77777777" w:rsidR="00B47566" w:rsidRPr="00B7189B" w:rsidRDefault="00B47566" w:rsidP="00B47566">
            <w:pPr>
              <w:pStyle w:val="TableParagraph"/>
              <w:ind w:left="142"/>
              <w:rPr>
                <w:b/>
                <w:bCs/>
                <w:sz w:val="20"/>
                <w:szCs w:val="20"/>
              </w:rPr>
            </w:pPr>
            <w:r w:rsidRPr="00B7189B">
              <w:rPr>
                <w:b/>
                <w:bCs/>
                <w:sz w:val="20"/>
                <w:szCs w:val="20"/>
              </w:rPr>
              <w:t>Keeping children safe in education – online recruitment checks</w:t>
            </w:r>
          </w:p>
          <w:p w14:paraId="10D5E38A" w14:textId="77777777" w:rsidR="00B47566" w:rsidRPr="00CC302A" w:rsidRDefault="00B47566" w:rsidP="00B47566">
            <w:pPr>
              <w:pStyle w:val="TableParagraph"/>
              <w:ind w:left="142"/>
              <w:rPr>
                <w:sz w:val="20"/>
                <w:szCs w:val="20"/>
              </w:rPr>
            </w:pPr>
          </w:p>
          <w:p w14:paraId="7886DF33" w14:textId="77777777" w:rsidR="00B47566" w:rsidRPr="00CC302A" w:rsidRDefault="00B47566" w:rsidP="00B47566">
            <w:pPr>
              <w:pStyle w:val="TableParagraph"/>
              <w:ind w:left="142"/>
              <w:rPr>
                <w:sz w:val="20"/>
                <w:szCs w:val="20"/>
              </w:rPr>
            </w:pPr>
            <w:r w:rsidRPr="00CC302A">
              <w:rPr>
                <w:sz w:val="20"/>
                <w:szCs w:val="20"/>
              </w:rPr>
              <w:t xml:space="preserve">In accordance with Safer Recruitment Guidelines and Data Protection Guidelines, we reserve the right to use </w:t>
            </w:r>
            <w:r>
              <w:rPr>
                <w:sz w:val="20"/>
                <w:szCs w:val="20"/>
              </w:rPr>
              <w:t>online searches</w:t>
            </w:r>
            <w:r w:rsidRPr="00CC302A">
              <w:rPr>
                <w:sz w:val="20"/>
                <w:szCs w:val="20"/>
              </w:rPr>
              <w:t xml:space="preserve"> as part of our recruitment processes. </w:t>
            </w:r>
          </w:p>
          <w:p w14:paraId="692D9EF6" w14:textId="77777777" w:rsidR="00B47566" w:rsidRDefault="00B47566" w:rsidP="00B47566">
            <w:pPr>
              <w:pStyle w:val="TableParagraph"/>
              <w:ind w:left="142"/>
              <w:rPr>
                <w:sz w:val="20"/>
                <w:szCs w:val="20"/>
              </w:rPr>
            </w:pPr>
          </w:p>
          <w:p w14:paraId="163831E4" w14:textId="77777777" w:rsidR="00B47566" w:rsidRPr="00D63470" w:rsidRDefault="00B47566" w:rsidP="00B47566">
            <w:pPr>
              <w:pStyle w:val="TableParagraph"/>
              <w:ind w:left="142"/>
              <w:rPr>
                <w:sz w:val="20"/>
                <w:szCs w:val="20"/>
              </w:rPr>
            </w:pPr>
            <w:r>
              <w:rPr>
                <w:sz w:val="20"/>
                <w:szCs w:val="20"/>
              </w:rPr>
              <w:t xml:space="preserve">Further details available from the </w:t>
            </w:r>
            <w:hyperlink r:id="rId7" w:history="1">
              <w:r w:rsidRPr="00B7189B">
                <w:t>LGA guidance note</w:t>
              </w:r>
            </w:hyperlink>
            <w:r>
              <w:rPr>
                <w:sz w:val="20"/>
                <w:szCs w:val="20"/>
              </w:rPr>
              <w:t>.</w:t>
            </w:r>
          </w:p>
          <w:p w14:paraId="04DEA83C" w14:textId="77777777" w:rsidR="00B47566" w:rsidRDefault="00B47566" w:rsidP="00B47566">
            <w:pPr>
              <w:pStyle w:val="TableParagraph"/>
              <w:ind w:left="142"/>
              <w:rPr>
                <w:sz w:val="20"/>
                <w:szCs w:val="20"/>
              </w:rPr>
            </w:pPr>
          </w:p>
          <w:p w14:paraId="280F9C92" w14:textId="750844F8" w:rsidR="00B47566" w:rsidRPr="00DA3089" w:rsidRDefault="00B47566" w:rsidP="00B47566">
            <w:pPr>
              <w:pStyle w:val="TableParagraph"/>
              <w:ind w:left="142"/>
              <w:rPr>
                <w:sz w:val="20"/>
                <w:szCs w:val="20"/>
              </w:rPr>
            </w:pPr>
            <w:r w:rsidRPr="00BA67BE">
              <w:rPr>
                <w:sz w:val="20"/>
                <w:szCs w:val="20"/>
              </w:rPr>
              <w:t>If you would like to discuss this further, please contact the recruiting School.  </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p w14:paraId="2453566F" w14:textId="77777777" w:rsidR="0015299F" w:rsidRDefault="0015299F">
      <w:pPr>
        <w:rPr>
          <w:b/>
          <w:sz w:val="20"/>
          <w:szCs w:val="20"/>
        </w:rPr>
      </w:pPr>
      <w:r>
        <w:rPr>
          <w:b/>
          <w:sz w:val="20"/>
          <w:szCs w:val="20"/>
        </w:rPr>
        <w:br w:type="page"/>
      </w:r>
    </w:p>
    <w:p w14:paraId="3CB02947" w14:textId="6A4CEE00" w:rsidR="008B2D82" w:rsidRPr="0015299F" w:rsidRDefault="00B755CB" w:rsidP="0015299F">
      <w:pPr>
        <w:pStyle w:val="BodyText"/>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75C33175" wp14:editId="0A0DAB0E">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53916E5"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07E8D3B0" w:rsidR="00773723" w:rsidRPr="00DA3089" w:rsidRDefault="0015299F">
      <w:pPr>
        <w:rPr>
          <w:sz w:val="20"/>
          <w:szCs w:val="20"/>
        </w:rPr>
      </w:pPr>
      <w:r w:rsidRPr="00DA3089">
        <w:rPr>
          <w:noProof/>
          <w:sz w:val="20"/>
          <w:szCs w:val="20"/>
          <w:lang w:bidi="ar-SA"/>
        </w:rPr>
        <mc:AlternateContent>
          <mc:Choice Requires="wps">
            <w:drawing>
              <wp:anchor distT="0" distB="0" distL="114300" distR="114300" simplePos="0" relativeHeight="251684352" behindDoc="0" locked="0" layoutInCell="1" allowOverlap="1" wp14:anchorId="0A517285" wp14:editId="75B63645">
                <wp:simplePos x="0" y="0"/>
                <wp:positionH relativeFrom="leftMargin">
                  <wp:posOffset>6019</wp:posOffset>
                </wp:positionH>
                <wp:positionV relativeFrom="paragraph">
                  <wp:posOffset>-502920</wp:posOffset>
                </wp:positionV>
                <wp:extent cx="754380" cy="11242481"/>
                <wp:effectExtent l="0" t="0" r="26670" b="1651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242481"/>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85E6687" id="Rectangle 21" o:spid="_x0000_s1026" style="position:absolute;margin-left:.45pt;margin-top:-39.6pt;width:59.4pt;height:885.25pt;z-index:251684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" fillcolor="#bd0070" strokecolor="#bd0070">
                <w10:wrap anchorx="margin"/>
              </v:rect>
            </w:pict>
          </mc:Fallback>
        </mc:AlternateContent>
      </w:r>
      <w:r w:rsidR="00773723"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697571C"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 xml:space="preserve">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w:t>
            </w:r>
            <w:proofErr w:type="gramStart"/>
            <w:r w:rsidRPr="00DA3089">
              <w:rPr>
                <w:sz w:val="20"/>
                <w:szCs w:val="20"/>
              </w:rPr>
              <w:t>disability</w:t>
            </w:r>
            <w:proofErr w:type="gramEnd"/>
            <w:r w:rsidRPr="00DA3089">
              <w:rPr>
                <w:sz w:val="20"/>
                <w:szCs w:val="20"/>
              </w:rPr>
              <w:t xml:space="preserve"> we will make adjustments to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00531B23">
              <w:rPr>
                <w:sz w:val="20"/>
                <w:szCs w:val="20"/>
              </w:rPr>
            </w:r>
            <w:r w:rsidR="00531B23">
              <w:rPr>
                <w:sz w:val="20"/>
                <w:szCs w:val="20"/>
              </w:rPr>
              <w:fldChar w:fldCharType="separate"/>
            </w:r>
            <w:r w:rsidRPr="00DA3089">
              <w:rPr>
                <w:sz w:val="20"/>
                <w:szCs w:val="20"/>
              </w:rPr>
              <w:fldChar w:fldCharType="end"/>
            </w:r>
            <w:bookmarkEnd w:id="5"/>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531B23">
              <w:rPr>
                <w:sz w:val="20"/>
                <w:szCs w:val="20"/>
              </w:rPr>
            </w:r>
            <w:r w:rsidR="00531B23">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04F2B75"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0AFEC1BE"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w:t>
            </w:r>
            <w:r w:rsidR="00B47566">
              <w:rPr>
                <w:sz w:val="20"/>
                <w:szCs w:val="20"/>
              </w:rPr>
              <w:t xml:space="preserve"> </w:t>
            </w:r>
            <w:r w:rsidR="00581D6D">
              <w:rPr>
                <w:sz w:val="20"/>
                <w:szCs w:val="20"/>
              </w:rPr>
              <w:t>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8">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74112"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128AE61"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6"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7" w:name="Check1"/>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bookmarkEnd w:id="7"/>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31B23">
              <w:rPr>
                <w:sz w:val="20"/>
                <w:szCs w:val="20"/>
              </w:rPr>
            </w:r>
            <w:r w:rsidR="00531B23">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vC618J5bAJE3U+0iI8/zMtWYHtMHrpVp1hTwbB4PL1hGMihzGC3MybXlnl2hWUKuPyMP3/t8MMzc+rPfhCWzHQ==" w:salt="EQLK2CnDKmTaUkh5UEnDhA=="/>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D284A"/>
    <w:rsid w:val="00136BB2"/>
    <w:rsid w:val="0015299F"/>
    <w:rsid w:val="00156759"/>
    <w:rsid w:val="002340C3"/>
    <w:rsid w:val="002466E4"/>
    <w:rsid w:val="002F485E"/>
    <w:rsid w:val="0039729B"/>
    <w:rsid w:val="004929C4"/>
    <w:rsid w:val="004A38B1"/>
    <w:rsid w:val="004D46DB"/>
    <w:rsid w:val="004E649B"/>
    <w:rsid w:val="00531B23"/>
    <w:rsid w:val="00574F46"/>
    <w:rsid w:val="00581D6D"/>
    <w:rsid w:val="00585849"/>
    <w:rsid w:val="005B2497"/>
    <w:rsid w:val="0060270B"/>
    <w:rsid w:val="0063021D"/>
    <w:rsid w:val="006A7D61"/>
    <w:rsid w:val="006E56DF"/>
    <w:rsid w:val="006E5B49"/>
    <w:rsid w:val="00773723"/>
    <w:rsid w:val="007835F9"/>
    <w:rsid w:val="007A4535"/>
    <w:rsid w:val="007C717D"/>
    <w:rsid w:val="007F1169"/>
    <w:rsid w:val="00811720"/>
    <w:rsid w:val="00841B71"/>
    <w:rsid w:val="00887173"/>
    <w:rsid w:val="008A2A7E"/>
    <w:rsid w:val="008B2D82"/>
    <w:rsid w:val="0094729C"/>
    <w:rsid w:val="009649F7"/>
    <w:rsid w:val="0096536E"/>
    <w:rsid w:val="0097340D"/>
    <w:rsid w:val="00A073E3"/>
    <w:rsid w:val="00A90BE0"/>
    <w:rsid w:val="00A97121"/>
    <w:rsid w:val="00B3264A"/>
    <w:rsid w:val="00B47566"/>
    <w:rsid w:val="00B755CB"/>
    <w:rsid w:val="00B827BA"/>
    <w:rsid w:val="00BD4244"/>
    <w:rsid w:val="00C46C9C"/>
    <w:rsid w:val="00CF4E89"/>
    <w:rsid w:val="00D14D7C"/>
    <w:rsid w:val="00D23275"/>
    <w:rsid w:val="00D84DD4"/>
    <w:rsid w:val="00DA3089"/>
    <w:rsid w:val="00DF3068"/>
    <w:rsid w:val="00E20E65"/>
    <w:rsid w:val="00E233F7"/>
    <w:rsid w:val="00E7259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4:docId w14:val="50AD0BF3"/>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co.org.uk/" TargetMode="External"/><Relationship Id="rId3" Type="http://schemas.openxmlformats.org/officeDocument/2006/relationships/webSettings" Target="webSettings.xml"/><Relationship Id="rId7" Type="http://schemas.openxmlformats.org/officeDocument/2006/relationships/hyperlink" Target="https://www.local.gov.uk/our-support/workforce-and-hr-support/education-and-young-people/keeping-children-safe-educ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v.uk/government/publications/dbs-list-of-offences-that-will-never-be-filtered-from-a-criminal-record-check" TargetMode="External"/><Relationship Id="rId5" Type="http://schemas.openxmlformats.org/officeDocument/2006/relationships/hyperlink" Target="http://www.gov.uk/government/publications/filtering-rules-for-criminal-record-check-certificates"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2437</Words>
  <Characters>13892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Nicola Oliver</cp:lastModifiedBy>
  <cp:revision>2</cp:revision>
  <cp:lastPrinted>2019-08-16T14:34:00Z</cp:lastPrinted>
  <dcterms:created xsi:type="dcterms:W3CDTF">2026-05-20T14:22:00Z</dcterms:created>
  <dcterms:modified xsi:type="dcterms:W3CDTF">2026-05-20T14:22:00Z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ies>
</file>