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5CE4C" w14:textId="77777777" w:rsidR="002765A6" w:rsidRPr="000F5781" w:rsidRDefault="002765A6" w:rsidP="002765A6">
      <w:pPr>
        <w:jc w:val="center"/>
        <w:rPr>
          <w:rFonts w:ascii="Calibri" w:hAnsi="Calibri" w:cs="Calibri"/>
        </w:rPr>
      </w:pPr>
      <w:r w:rsidRPr="000F5781">
        <w:rPr>
          <w:rFonts w:ascii="Calibri" w:hAnsi="Calibri" w:cs="Calibri"/>
          <w:b/>
          <w:sz w:val="30"/>
        </w:rPr>
        <w:t>LITTLE HEATH SCHOOL</w:t>
      </w:r>
    </w:p>
    <w:p w14:paraId="5EB81E50" w14:textId="77777777" w:rsidR="002765A6" w:rsidRPr="000F5781" w:rsidRDefault="002765A6" w:rsidP="002765A6">
      <w:pPr>
        <w:jc w:val="center"/>
        <w:rPr>
          <w:rFonts w:ascii="Calibri" w:hAnsi="Calibri" w:cs="Calibri"/>
        </w:rPr>
      </w:pPr>
      <w:r w:rsidRPr="000F5781">
        <w:rPr>
          <w:rFonts w:ascii="Calibri" w:hAnsi="Calibri" w:cs="Calibri"/>
          <w:b/>
          <w:sz w:val="24"/>
        </w:rPr>
        <w:t>Job Description / Person Specification</w:t>
      </w:r>
    </w:p>
    <w:p w14:paraId="586FC1B2" w14:textId="6E6B68E6" w:rsidR="002765A6" w:rsidRPr="000F5781" w:rsidRDefault="002765A6" w:rsidP="002765A6">
      <w:pPr>
        <w:jc w:val="center"/>
        <w:rPr>
          <w:rFonts w:ascii="Calibri" w:hAnsi="Calibri" w:cs="Calibri"/>
        </w:rPr>
      </w:pPr>
      <w:r w:rsidRPr="000F5781">
        <w:rPr>
          <w:rFonts w:ascii="Calibri" w:hAnsi="Calibri" w:cs="Calibri"/>
          <w:b/>
          <w:sz w:val="34"/>
        </w:rPr>
        <w:t>Family Support Worker</w:t>
      </w:r>
      <w:r w:rsidR="00892417">
        <w:rPr>
          <w:rFonts w:ascii="Calibri" w:hAnsi="Calibri" w:cs="Calibri"/>
          <w:b/>
          <w:sz w:val="34"/>
        </w:rPr>
        <w:t xml:space="preserve"> and Medical Needs Co-</w:t>
      </w:r>
      <w:proofErr w:type="spellStart"/>
      <w:r w:rsidR="00892417">
        <w:rPr>
          <w:rFonts w:ascii="Calibri" w:hAnsi="Calibri" w:cs="Calibri"/>
          <w:b/>
          <w:sz w:val="34"/>
        </w:rPr>
        <w:t>ordinator</w:t>
      </w:r>
      <w:proofErr w:type="spellEnd"/>
    </w:p>
    <w:tbl>
      <w:tblPr>
        <w:tblStyle w:val="TableGrid"/>
        <w:tblW w:w="0" w:type="auto"/>
        <w:jc w:val="center"/>
        <w:tblLook w:val="04A0" w:firstRow="1" w:lastRow="0" w:firstColumn="1" w:lastColumn="0" w:noHBand="0" w:noVBand="1"/>
      </w:tblPr>
      <w:tblGrid>
        <w:gridCol w:w="5107"/>
        <w:gridCol w:w="5107"/>
      </w:tblGrid>
      <w:tr w:rsidR="002765A6" w:rsidRPr="000F5781" w14:paraId="35697117" w14:textId="77777777" w:rsidTr="00CD3275">
        <w:trPr>
          <w:jc w:val="center"/>
        </w:trPr>
        <w:tc>
          <w:tcPr>
            <w:tcW w:w="5107" w:type="dxa"/>
            <w:shd w:val="clear" w:color="auto" w:fill="B7D4EF" w:themeFill="text2" w:themeFillTint="33"/>
          </w:tcPr>
          <w:p w14:paraId="5266B350" w14:textId="77777777" w:rsidR="002765A6" w:rsidRPr="00B6270A" w:rsidRDefault="002765A6" w:rsidP="00FC3C33">
            <w:pPr>
              <w:rPr>
                <w:rFonts w:ascii="Calibri" w:hAnsi="Calibri" w:cs="Calibri"/>
                <w:sz w:val="22"/>
                <w:szCs w:val="28"/>
              </w:rPr>
            </w:pPr>
            <w:r w:rsidRPr="00B6270A">
              <w:rPr>
                <w:rFonts w:ascii="Calibri" w:hAnsi="Calibri" w:cs="Calibri"/>
                <w:b/>
                <w:sz w:val="22"/>
                <w:szCs w:val="28"/>
              </w:rPr>
              <w:t>Job title</w:t>
            </w:r>
          </w:p>
        </w:tc>
        <w:tc>
          <w:tcPr>
            <w:tcW w:w="5107" w:type="dxa"/>
          </w:tcPr>
          <w:p w14:paraId="48F9E23F" w14:textId="77777777" w:rsidR="002765A6" w:rsidRPr="00B6270A" w:rsidRDefault="002765A6" w:rsidP="00FC3C33">
            <w:pPr>
              <w:rPr>
                <w:rFonts w:ascii="Calibri" w:hAnsi="Calibri" w:cs="Calibri"/>
                <w:sz w:val="22"/>
                <w:szCs w:val="28"/>
              </w:rPr>
            </w:pPr>
            <w:r w:rsidRPr="00B6270A">
              <w:rPr>
                <w:rFonts w:ascii="Calibri" w:hAnsi="Calibri" w:cs="Calibri"/>
                <w:sz w:val="22"/>
                <w:szCs w:val="28"/>
              </w:rPr>
              <w:t>Family Support Worker</w:t>
            </w:r>
          </w:p>
        </w:tc>
      </w:tr>
      <w:tr w:rsidR="002765A6" w:rsidRPr="000F5781" w14:paraId="156B34B1" w14:textId="77777777" w:rsidTr="00CD3275">
        <w:trPr>
          <w:jc w:val="center"/>
        </w:trPr>
        <w:tc>
          <w:tcPr>
            <w:tcW w:w="5107" w:type="dxa"/>
            <w:shd w:val="clear" w:color="auto" w:fill="B7D4EF" w:themeFill="text2" w:themeFillTint="33"/>
          </w:tcPr>
          <w:p w14:paraId="29244FE8" w14:textId="77777777" w:rsidR="002765A6" w:rsidRPr="004D5C67" w:rsidRDefault="002765A6" w:rsidP="00FC3C33">
            <w:pPr>
              <w:rPr>
                <w:rFonts w:ascii="Calibri" w:hAnsi="Calibri" w:cs="Calibri"/>
                <w:sz w:val="22"/>
                <w:szCs w:val="28"/>
              </w:rPr>
            </w:pPr>
            <w:r w:rsidRPr="004D5C67">
              <w:rPr>
                <w:rFonts w:ascii="Calibri" w:hAnsi="Calibri" w:cs="Calibri"/>
                <w:b/>
                <w:sz w:val="22"/>
                <w:szCs w:val="28"/>
              </w:rPr>
              <w:t>Grade / salary</w:t>
            </w:r>
          </w:p>
        </w:tc>
        <w:tc>
          <w:tcPr>
            <w:tcW w:w="5107" w:type="dxa"/>
          </w:tcPr>
          <w:p w14:paraId="534C14E3" w14:textId="77777777" w:rsidR="002765A6" w:rsidRDefault="004D5C67" w:rsidP="00FC3C33">
            <w:pPr>
              <w:rPr>
                <w:rFonts w:ascii="Calibri" w:hAnsi="Calibri" w:cs="Calibri"/>
                <w:sz w:val="22"/>
                <w:szCs w:val="28"/>
              </w:rPr>
            </w:pPr>
            <w:r w:rsidRPr="004D5C67">
              <w:rPr>
                <w:rFonts w:ascii="Calibri" w:hAnsi="Calibri" w:cs="Calibri"/>
                <w:sz w:val="22"/>
                <w:szCs w:val="28"/>
              </w:rPr>
              <w:t>LBR</w:t>
            </w:r>
            <w:r>
              <w:rPr>
                <w:rFonts w:ascii="Calibri" w:hAnsi="Calibri" w:cs="Calibri"/>
                <w:sz w:val="22"/>
                <w:szCs w:val="28"/>
              </w:rPr>
              <w:t>7</w:t>
            </w:r>
            <w:r w:rsidR="009E7DD0">
              <w:rPr>
                <w:rFonts w:ascii="Calibri" w:hAnsi="Calibri" w:cs="Calibri"/>
                <w:sz w:val="22"/>
                <w:szCs w:val="28"/>
              </w:rPr>
              <w:t xml:space="preserve"> Point </w:t>
            </w:r>
            <w:r w:rsidR="00370979">
              <w:rPr>
                <w:rFonts w:ascii="Calibri" w:hAnsi="Calibri" w:cs="Calibri"/>
                <w:sz w:val="22"/>
                <w:szCs w:val="28"/>
              </w:rPr>
              <w:t>23-</w:t>
            </w:r>
            <w:r w:rsidR="00CD3275">
              <w:rPr>
                <w:rFonts w:ascii="Calibri" w:hAnsi="Calibri" w:cs="Calibri"/>
                <w:sz w:val="22"/>
                <w:szCs w:val="28"/>
              </w:rPr>
              <w:t>25</w:t>
            </w:r>
          </w:p>
          <w:p w14:paraId="0FDA4268" w14:textId="07A38244" w:rsidR="009E7DD0" w:rsidRDefault="00902D37" w:rsidP="00FC3C33">
            <w:pPr>
              <w:rPr>
                <w:rFonts w:ascii="Calibri" w:hAnsi="Calibri" w:cs="Calibri"/>
                <w:sz w:val="22"/>
                <w:szCs w:val="28"/>
              </w:rPr>
            </w:pPr>
            <w:r>
              <w:rPr>
                <w:rFonts w:ascii="Calibri" w:hAnsi="Calibri" w:cs="Calibri"/>
                <w:sz w:val="22"/>
                <w:szCs w:val="28"/>
              </w:rPr>
              <w:t>£</w:t>
            </w:r>
            <w:r w:rsidR="003A6E6D">
              <w:rPr>
                <w:rFonts w:ascii="Calibri" w:hAnsi="Calibri" w:cs="Calibri"/>
                <w:sz w:val="22"/>
                <w:szCs w:val="28"/>
              </w:rPr>
              <w:t>3</w:t>
            </w:r>
            <w:r w:rsidR="00C70CC9">
              <w:rPr>
                <w:rFonts w:ascii="Calibri" w:hAnsi="Calibri" w:cs="Calibri"/>
                <w:sz w:val="22"/>
                <w:szCs w:val="28"/>
              </w:rPr>
              <w:t xml:space="preserve">3,546.43 to </w:t>
            </w:r>
            <w:r>
              <w:rPr>
                <w:rFonts w:ascii="Calibri" w:hAnsi="Calibri" w:cs="Calibri"/>
                <w:sz w:val="22"/>
                <w:szCs w:val="28"/>
              </w:rPr>
              <w:t>£</w:t>
            </w:r>
            <w:r w:rsidR="00020AB6">
              <w:rPr>
                <w:rFonts w:ascii="Calibri" w:hAnsi="Calibri" w:cs="Calibri"/>
                <w:sz w:val="22"/>
                <w:szCs w:val="28"/>
              </w:rPr>
              <w:t>34,442.84</w:t>
            </w:r>
          </w:p>
          <w:p w14:paraId="711A34DF" w14:textId="2E51437A" w:rsidR="00902D37" w:rsidRPr="004D5C67" w:rsidRDefault="00902D37" w:rsidP="00FC3C33">
            <w:pPr>
              <w:rPr>
                <w:rFonts w:ascii="Calibri" w:hAnsi="Calibri" w:cs="Calibri"/>
                <w:sz w:val="22"/>
                <w:szCs w:val="28"/>
              </w:rPr>
            </w:pPr>
            <w:r>
              <w:rPr>
                <w:rFonts w:ascii="Calibri" w:hAnsi="Calibri" w:cs="Calibri"/>
                <w:sz w:val="22"/>
                <w:szCs w:val="28"/>
              </w:rPr>
              <w:t xml:space="preserve">Note: Above figures </w:t>
            </w:r>
            <w:r w:rsidR="00EB61B4">
              <w:rPr>
                <w:rFonts w:ascii="Calibri" w:hAnsi="Calibri" w:cs="Calibri"/>
                <w:sz w:val="22"/>
                <w:szCs w:val="28"/>
              </w:rPr>
              <w:t>are the term time figures</w:t>
            </w:r>
          </w:p>
        </w:tc>
      </w:tr>
      <w:tr w:rsidR="002765A6" w:rsidRPr="000F5781" w14:paraId="543D41C9" w14:textId="77777777" w:rsidTr="00CD3275">
        <w:trPr>
          <w:jc w:val="center"/>
        </w:trPr>
        <w:tc>
          <w:tcPr>
            <w:tcW w:w="5107" w:type="dxa"/>
            <w:shd w:val="clear" w:color="auto" w:fill="B7D4EF" w:themeFill="text2" w:themeFillTint="33"/>
          </w:tcPr>
          <w:p w14:paraId="4CD13082" w14:textId="77777777" w:rsidR="002765A6" w:rsidRPr="00B6270A" w:rsidRDefault="002765A6" w:rsidP="00FC3C33">
            <w:pPr>
              <w:rPr>
                <w:rFonts w:ascii="Calibri" w:hAnsi="Calibri" w:cs="Calibri"/>
                <w:sz w:val="22"/>
                <w:szCs w:val="28"/>
              </w:rPr>
            </w:pPr>
            <w:r w:rsidRPr="00B6270A">
              <w:rPr>
                <w:rFonts w:ascii="Calibri" w:hAnsi="Calibri" w:cs="Calibri"/>
                <w:b/>
                <w:sz w:val="22"/>
                <w:szCs w:val="28"/>
              </w:rPr>
              <w:t>Hours</w:t>
            </w:r>
          </w:p>
        </w:tc>
        <w:tc>
          <w:tcPr>
            <w:tcW w:w="5107" w:type="dxa"/>
          </w:tcPr>
          <w:p w14:paraId="103ECCA3" w14:textId="785CBE03" w:rsidR="002765A6" w:rsidRPr="00191821" w:rsidRDefault="0087649B" w:rsidP="00FC3C33">
            <w:pPr>
              <w:rPr>
                <w:rFonts w:ascii="Calibri" w:hAnsi="Calibri" w:cs="Calibri"/>
                <w:sz w:val="22"/>
                <w:szCs w:val="28"/>
                <w:highlight w:val="cyan"/>
              </w:rPr>
            </w:pPr>
            <w:r>
              <w:rPr>
                <w:rFonts w:ascii="Calibri" w:hAnsi="Calibri" w:cs="Calibri"/>
                <w:sz w:val="22"/>
                <w:szCs w:val="28"/>
              </w:rPr>
              <w:t>36</w:t>
            </w:r>
          </w:p>
        </w:tc>
      </w:tr>
      <w:tr w:rsidR="00CD3275" w:rsidRPr="000F5781" w14:paraId="17820759" w14:textId="77777777" w:rsidTr="00CD3275">
        <w:trPr>
          <w:jc w:val="center"/>
        </w:trPr>
        <w:tc>
          <w:tcPr>
            <w:tcW w:w="5107" w:type="dxa"/>
            <w:shd w:val="clear" w:color="auto" w:fill="B7D4EF" w:themeFill="text2" w:themeFillTint="33"/>
          </w:tcPr>
          <w:p w14:paraId="25A31454" w14:textId="3D6C4469" w:rsidR="00CD3275" w:rsidRPr="00B6270A" w:rsidRDefault="00CD3275" w:rsidP="00FC3C33">
            <w:pPr>
              <w:rPr>
                <w:rFonts w:ascii="Calibri" w:hAnsi="Calibri" w:cs="Calibri"/>
                <w:b/>
                <w:sz w:val="22"/>
                <w:szCs w:val="28"/>
              </w:rPr>
            </w:pPr>
            <w:r>
              <w:rPr>
                <w:rFonts w:ascii="Calibri" w:hAnsi="Calibri" w:cs="Calibri"/>
                <w:b/>
                <w:sz w:val="22"/>
                <w:szCs w:val="28"/>
              </w:rPr>
              <w:t>Weeks</w:t>
            </w:r>
          </w:p>
        </w:tc>
        <w:tc>
          <w:tcPr>
            <w:tcW w:w="5107" w:type="dxa"/>
          </w:tcPr>
          <w:p w14:paraId="7C4FABE2" w14:textId="46DF402C" w:rsidR="00CD3275" w:rsidRPr="004D5C67" w:rsidRDefault="00CD3275" w:rsidP="00FC3C33">
            <w:pPr>
              <w:rPr>
                <w:rFonts w:ascii="Calibri" w:hAnsi="Calibri" w:cs="Calibri"/>
                <w:sz w:val="22"/>
                <w:szCs w:val="28"/>
              </w:rPr>
            </w:pPr>
            <w:r>
              <w:rPr>
                <w:rFonts w:ascii="Calibri" w:hAnsi="Calibri" w:cs="Calibri"/>
                <w:sz w:val="22"/>
                <w:szCs w:val="28"/>
              </w:rPr>
              <w:t>44.26</w:t>
            </w:r>
            <w:r w:rsidR="009E7DD0">
              <w:rPr>
                <w:rFonts w:ascii="Calibri" w:hAnsi="Calibri" w:cs="Calibri"/>
                <w:sz w:val="22"/>
                <w:szCs w:val="28"/>
              </w:rPr>
              <w:t xml:space="preserve"> (Term Time)</w:t>
            </w:r>
          </w:p>
        </w:tc>
      </w:tr>
      <w:tr w:rsidR="002765A6" w:rsidRPr="000F5781" w14:paraId="04F200D9" w14:textId="77777777" w:rsidTr="00CD3275">
        <w:trPr>
          <w:jc w:val="center"/>
        </w:trPr>
        <w:tc>
          <w:tcPr>
            <w:tcW w:w="5107" w:type="dxa"/>
            <w:shd w:val="clear" w:color="auto" w:fill="B7D4EF" w:themeFill="text2" w:themeFillTint="33"/>
          </w:tcPr>
          <w:p w14:paraId="4D119B2E" w14:textId="77777777" w:rsidR="002765A6" w:rsidRPr="00B6270A" w:rsidRDefault="002765A6" w:rsidP="00FC3C33">
            <w:pPr>
              <w:rPr>
                <w:rFonts w:ascii="Calibri" w:hAnsi="Calibri" w:cs="Calibri"/>
                <w:sz w:val="22"/>
                <w:szCs w:val="28"/>
              </w:rPr>
            </w:pPr>
            <w:r w:rsidRPr="00B6270A">
              <w:rPr>
                <w:rFonts w:ascii="Calibri" w:hAnsi="Calibri" w:cs="Calibri"/>
                <w:b/>
                <w:sz w:val="22"/>
                <w:szCs w:val="28"/>
              </w:rPr>
              <w:t>Reports To</w:t>
            </w:r>
          </w:p>
        </w:tc>
        <w:tc>
          <w:tcPr>
            <w:tcW w:w="5107" w:type="dxa"/>
          </w:tcPr>
          <w:p w14:paraId="377B016A" w14:textId="77777777" w:rsidR="002765A6" w:rsidRPr="00B6270A" w:rsidRDefault="002765A6" w:rsidP="00FC3C33">
            <w:pPr>
              <w:rPr>
                <w:rFonts w:ascii="Calibri" w:hAnsi="Calibri" w:cs="Calibri"/>
                <w:sz w:val="22"/>
                <w:szCs w:val="28"/>
              </w:rPr>
            </w:pPr>
            <w:r w:rsidRPr="00B6270A">
              <w:rPr>
                <w:rFonts w:ascii="Calibri" w:hAnsi="Calibri" w:cs="Calibri"/>
                <w:sz w:val="22"/>
                <w:szCs w:val="28"/>
              </w:rPr>
              <w:t xml:space="preserve">DSL </w:t>
            </w:r>
          </w:p>
        </w:tc>
      </w:tr>
      <w:tr w:rsidR="002765A6" w:rsidRPr="000F5781" w14:paraId="6C95D008" w14:textId="77777777" w:rsidTr="00CD3275">
        <w:trPr>
          <w:jc w:val="center"/>
        </w:trPr>
        <w:tc>
          <w:tcPr>
            <w:tcW w:w="5107" w:type="dxa"/>
            <w:shd w:val="clear" w:color="auto" w:fill="B7D4EF" w:themeFill="text2" w:themeFillTint="33"/>
          </w:tcPr>
          <w:p w14:paraId="5317474B" w14:textId="77777777" w:rsidR="002765A6" w:rsidRPr="00B6270A" w:rsidRDefault="002765A6" w:rsidP="00FC3C33">
            <w:pPr>
              <w:rPr>
                <w:rFonts w:ascii="Calibri" w:hAnsi="Calibri" w:cs="Calibri"/>
                <w:b/>
                <w:bCs/>
                <w:sz w:val="22"/>
                <w:szCs w:val="28"/>
              </w:rPr>
            </w:pPr>
            <w:r w:rsidRPr="00B6270A">
              <w:rPr>
                <w:rFonts w:ascii="Calibri" w:hAnsi="Calibri" w:cs="Calibri"/>
                <w:b/>
                <w:bCs/>
                <w:sz w:val="22"/>
                <w:szCs w:val="28"/>
              </w:rPr>
              <w:t xml:space="preserve">Location </w:t>
            </w:r>
          </w:p>
        </w:tc>
        <w:tc>
          <w:tcPr>
            <w:tcW w:w="5107" w:type="dxa"/>
          </w:tcPr>
          <w:p w14:paraId="3F16E682" w14:textId="77777777" w:rsidR="002765A6" w:rsidRPr="00B6270A" w:rsidRDefault="002765A6" w:rsidP="00FC3C33">
            <w:pPr>
              <w:rPr>
                <w:rFonts w:ascii="Calibri" w:hAnsi="Calibri" w:cs="Calibri"/>
                <w:sz w:val="22"/>
                <w:szCs w:val="28"/>
              </w:rPr>
            </w:pPr>
            <w:r w:rsidRPr="00B6270A">
              <w:rPr>
                <w:rFonts w:ascii="Calibri" w:hAnsi="Calibri" w:cs="Calibri"/>
                <w:sz w:val="22"/>
                <w:szCs w:val="28"/>
              </w:rPr>
              <w:t>Little Heath School Main Site and Sixth Form</w:t>
            </w:r>
          </w:p>
        </w:tc>
      </w:tr>
    </w:tbl>
    <w:p w14:paraId="76ADA068" w14:textId="77777777" w:rsidR="00582B22" w:rsidRDefault="002765A6" w:rsidP="00964F48">
      <w:pPr>
        <w:pStyle w:val="Heading1"/>
        <w:rPr>
          <w:rFonts w:ascii="Calibri" w:hAnsi="Calibri" w:cs="Calibri"/>
          <w:b/>
          <w:bCs/>
          <w:color w:val="auto"/>
          <w:sz w:val="32"/>
          <w:szCs w:val="32"/>
        </w:rPr>
      </w:pPr>
      <w:r w:rsidRPr="00892417">
        <w:rPr>
          <w:rFonts w:ascii="Calibri" w:hAnsi="Calibri" w:cs="Calibri"/>
          <w:b/>
          <w:bCs/>
          <w:color w:val="auto"/>
          <w:sz w:val="32"/>
          <w:szCs w:val="32"/>
        </w:rPr>
        <w:t>Purpose of the role</w:t>
      </w:r>
      <w:r w:rsidR="00964F48" w:rsidRPr="00892417">
        <w:rPr>
          <w:rFonts w:ascii="Calibri" w:hAnsi="Calibri" w:cs="Calibri"/>
          <w:b/>
          <w:bCs/>
          <w:color w:val="auto"/>
          <w:sz w:val="32"/>
          <w:szCs w:val="32"/>
        </w:rPr>
        <w:t xml:space="preserve">                                                                                     </w:t>
      </w:r>
    </w:p>
    <w:p w14:paraId="7F8A1CBB" w14:textId="001D14A5" w:rsidR="00964F48" w:rsidRPr="00964F48" w:rsidRDefault="00964F48" w:rsidP="00964F48">
      <w:pPr>
        <w:pStyle w:val="Heading1"/>
        <w:rPr>
          <w:rFonts w:ascii="Calibri" w:hAnsi="Calibri" w:cs="Calibri"/>
          <w:color w:val="auto"/>
        </w:rPr>
      </w:pPr>
      <w:r w:rsidRPr="00964F48">
        <w:rPr>
          <w:rFonts w:ascii="Calibri" w:hAnsi="Calibri" w:cs="Calibri"/>
          <w:color w:val="auto"/>
          <w:sz w:val="24"/>
          <w:szCs w:val="24"/>
          <w:lang w:val="en-GB"/>
        </w:rPr>
        <w:t>At Little Heath School, working in partnership with families is central to supporting our pupils. We are looking for someone who is passionate about working with families, listens without judgement and builds positive, trusting relationships.</w:t>
      </w:r>
    </w:p>
    <w:p w14:paraId="707D3DD2" w14:textId="77777777" w:rsidR="00964F48" w:rsidRPr="00964F48" w:rsidRDefault="00964F48" w:rsidP="00964F48">
      <w:pPr>
        <w:pStyle w:val="Heading1"/>
        <w:rPr>
          <w:rFonts w:ascii="Calibri" w:hAnsi="Calibri" w:cs="Calibri"/>
          <w:color w:val="auto"/>
          <w:sz w:val="24"/>
          <w:szCs w:val="24"/>
          <w:lang w:val="en-GB"/>
        </w:rPr>
      </w:pPr>
      <w:r w:rsidRPr="00964F48">
        <w:rPr>
          <w:rFonts w:ascii="Calibri" w:hAnsi="Calibri" w:cs="Calibri"/>
          <w:color w:val="auto"/>
          <w:sz w:val="24"/>
          <w:szCs w:val="24"/>
          <w:lang w:val="en-GB"/>
        </w:rPr>
        <w:t>The Family Support and Medical Needs Coordinator will be a consistent and approachable point of contact for parents and carers, providing practical support and helping families access the services they need. The postholder will work closely with families, school staff and other professionals so that support is joined up and families feel listened to, informed and involved in their child's education and wellbeing.</w:t>
      </w:r>
    </w:p>
    <w:p w14:paraId="295D512A" w14:textId="0ED72E17" w:rsidR="00964F48" w:rsidRPr="00964F48" w:rsidRDefault="00964F48" w:rsidP="002765A6">
      <w:pPr>
        <w:pStyle w:val="Heading1"/>
        <w:rPr>
          <w:rFonts w:ascii="Calibri" w:hAnsi="Calibri" w:cs="Calibri"/>
          <w:color w:val="auto"/>
          <w:sz w:val="24"/>
          <w:szCs w:val="24"/>
          <w:lang w:val="en-GB"/>
        </w:rPr>
      </w:pPr>
      <w:r w:rsidRPr="00964F48">
        <w:rPr>
          <w:rFonts w:ascii="Calibri" w:hAnsi="Calibri" w:cs="Calibri"/>
          <w:color w:val="auto"/>
          <w:sz w:val="24"/>
          <w:szCs w:val="24"/>
          <w:lang w:val="en-GB"/>
        </w:rPr>
        <w:t xml:space="preserve">The postholder will also coordinate the </w:t>
      </w:r>
      <w:r w:rsidRPr="00964F48">
        <w:rPr>
          <w:rFonts w:ascii="Calibri" w:hAnsi="Calibri" w:cs="Calibri"/>
          <w:b/>
          <w:bCs/>
          <w:color w:val="auto"/>
          <w:sz w:val="24"/>
          <w:szCs w:val="24"/>
          <w:lang w:val="en-GB"/>
        </w:rPr>
        <w:t>day-to-day administration of the school's medical needs and medication systems</w:t>
      </w:r>
      <w:r w:rsidRPr="00964F48">
        <w:rPr>
          <w:rFonts w:ascii="Calibri" w:hAnsi="Calibri" w:cs="Calibri"/>
          <w:color w:val="auto"/>
          <w:sz w:val="24"/>
          <w:szCs w:val="24"/>
          <w:lang w:val="en-GB"/>
        </w:rPr>
        <w:t>, under the oversight of the Assistant Headteacher. This will include maintaining records, completing routine checks and audits, following up documentation and liaising with families, nursing staff and other health professionals.</w:t>
      </w:r>
    </w:p>
    <w:p w14:paraId="0418D6DB" w14:textId="026CF771" w:rsidR="002765A6" w:rsidRPr="00892417" w:rsidRDefault="002765A6" w:rsidP="002765A6">
      <w:pPr>
        <w:pStyle w:val="Heading1"/>
        <w:rPr>
          <w:rFonts w:ascii="Calibri" w:hAnsi="Calibri" w:cs="Calibri"/>
          <w:b/>
          <w:bCs/>
          <w:color w:val="auto"/>
          <w:sz w:val="32"/>
          <w:szCs w:val="32"/>
        </w:rPr>
      </w:pPr>
      <w:r w:rsidRPr="00892417">
        <w:rPr>
          <w:rFonts w:ascii="Calibri" w:hAnsi="Calibri" w:cs="Calibri"/>
          <w:b/>
          <w:bCs/>
          <w:color w:val="auto"/>
          <w:sz w:val="32"/>
          <w:szCs w:val="32"/>
        </w:rPr>
        <w:t>Main duties and responsibilities</w:t>
      </w:r>
    </w:p>
    <w:p w14:paraId="47F74582" w14:textId="77777777" w:rsidR="002765A6" w:rsidRPr="00892417" w:rsidRDefault="002765A6" w:rsidP="002765A6">
      <w:pPr>
        <w:pStyle w:val="Heading2"/>
        <w:rPr>
          <w:rFonts w:ascii="Calibri" w:hAnsi="Calibri" w:cs="Calibri"/>
          <w:b/>
          <w:bCs/>
          <w:sz w:val="24"/>
          <w:szCs w:val="24"/>
        </w:rPr>
      </w:pPr>
      <w:r w:rsidRPr="00892417">
        <w:rPr>
          <w:rFonts w:ascii="Calibri" w:hAnsi="Calibri" w:cs="Calibri"/>
          <w:b/>
          <w:bCs/>
          <w:color w:val="auto"/>
          <w:sz w:val="24"/>
          <w:szCs w:val="24"/>
        </w:rPr>
        <w:t>Working with families</w:t>
      </w:r>
    </w:p>
    <w:p w14:paraId="74325DAC"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Build positive and trusting relationships with parents and carers, valuing their knowledge and understanding of their child.</w:t>
      </w:r>
    </w:p>
    <w:p w14:paraId="4B407A55"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Be an approachable point of contact for families who need information, advice or additional support.</w:t>
      </w:r>
    </w:p>
    <w:p w14:paraId="03A1E99F"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 xml:space="preserve">Listen to families, understand their needs and work with them to </w:t>
      </w:r>
      <w:proofErr w:type="gramStart"/>
      <w:r w:rsidRPr="00B6270A">
        <w:rPr>
          <w:rFonts w:ascii="Calibri" w:hAnsi="Calibri" w:cs="Calibri"/>
          <w:sz w:val="24"/>
          <w:szCs w:val="24"/>
        </w:rPr>
        <w:t>agree practical</w:t>
      </w:r>
      <w:proofErr w:type="gramEnd"/>
      <w:r w:rsidRPr="00B6270A">
        <w:rPr>
          <w:rFonts w:ascii="Calibri" w:hAnsi="Calibri" w:cs="Calibri"/>
          <w:sz w:val="24"/>
          <w:szCs w:val="24"/>
        </w:rPr>
        <w:t xml:space="preserve"> next steps.</w:t>
      </w:r>
    </w:p>
    <w:p w14:paraId="758C2AF6"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 xml:space="preserve">Provide individual support to identified families and </w:t>
      </w:r>
      <w:proofErr w:type="gramStart"/>
      <w:r w:rsidRPr="00B6270A">
        <w:rPr>
          <w:rFonts w:ascii="Calibri" w:hAnsi="Calibri" w:cs="Calibri"/>
          <w:sz w:val="24"/>
          <w:szCs w:val="24"/>
        </w:rPr>
        <w:t>follow up</w:t>
      </w:r>
      <w:proofErr w:type="gramEnd"/>
      <w:r w:rsidRPr="00B6270A">
        <w:rPr>
          <w:rFonts w:ascii="Calibri" w:hAnsi="Calibri" w:cs="Calibri"/>
          <w:sz w:val="24"/>
          <w:szCs w:val="24"/>
        </w:rPr>
        <w:t xml:space="preserve"> agreed actions.</w:t>
      </w:r>
    </w:p>
    <w:p w14:paraId="1D591408"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Support families at key points, including when a pupil joins Little Heath, moves classes, and prepares for adulthood.</w:t>
      </w:r>
    </w:p>
    <w:p w14:paraId="7D6249B3"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lastRenderedPageBreak/>
        <w:t>Carry out home visits where appropriate and agreed, in line with school procedures.</w:t>
      </w:r>
    </w:p>
    <w:p w14:paraId="3EB24D37"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Encourage parents and carers to be involved in school life and provide opportunities for them to share their views.</w:t>
      </w:r>
    </w:p>
    <w:p w14:paraId="5949141D"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Plan useful parent/carer information sessions or workshops in response to identified need.</w:t>
      </w:r>
    </w:p>
    <w:p w14:paraId="63959445" w14:textId="77777777" w:rsidR="002765A6" w:rsidRPr="00B6270A" w:rsidRDefault="002765A6" w:rsidP="002765A6">
      <w:pPr>
        <w:pStyle w:val="ListBullet"/>
        <w:numPr>
          <w:ilvl w:val="0"/>
          <w:numId w:val="0"/>
        </w:numPr>
        <w:spacing w:after="30"/>
        <w:ind w:left="360"/>
        <w:rPr>
          <w:rFonts w:ascii="Calibri" w:hAnsi="Calibri" w:cs="Calibri"/>
          <w:sz w:val="24"/>
          <w:szCs w:val="24"/>
        </w:rPr>
      </w:pPr>
    </w:p>
    <w:p w14:paraId="7C65FEF1" w14:textId="77777777" w:rsidR="002765A6" w:rsidRPr="00892417" w:rsidRDefault="002765A6" w:rsidP="002765A6">
      <w:pPr>
        <w:pStyle w:val="Heading2"/>
        <w:rPr>
          <w:rFonts w:ascii="Calibri" w:hAnsi="Calibri" w:cs="Calibri"/>
          <w:b/>
          <w:bCs/>
          <w:color w:val="auto"/>
          <w:sz w:val="24"/>
          <w:szCs w:val="24"/>
        </w:rPr>
      </w:pPr>
      <w:r w:rsidRPr="00892417">
        <w:rPr>
          <w:rFonts w:ascii="Calibri" w:hAnsi="Calibri" w:cs="Calibri"/>
          <w:b/>
          <w:bCs/>
          <w:color w:val="auto"/>
          <w:sz w:val="24"/>
          <w:szCs w:val="24"/>
        </w:rPr>
        <w:t>Helping families access support</w:t>
      </w:r>
    </w:p>
    <w:p w14:paraId="6FF2689F"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Develop a good working knowledge of the Redbridge SEND Local Offer and services available to children, young people and families.</w:t>
      </w:r>
    </w:p>
    <w:p w14:paraId="41A48C61"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Keep up to date with relevant SEND, Family Help, health, social care, community and voluntary services.</w:t>
      </w:r>
    </w:p>
    <w:p w14:paraId="60AA3F60"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Help families understand what support is available and how to access it, providing practical help where needed rather than simply signposting.</w:t>
      </w:r>
    </w:p>
    <w:p w14:paraId="7E4E336B"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proofErr w:type="spellStart"/>
      <w:r w:rsidRPr="00B6270A">
        <w:rPr>
          <w:rFonts w:ascii="Calibri" w:hAnsi="Calibri" w:cs="Calibri"/>
          <w:sz w:val="24"/>
          <w:szCs w:val="24"/>
        </w:rPr>
        <w:t>Recognise</w:t>
      </w:r>
      <w:proofErr w:type="spellEnd"/>
      <w:r w:rsidRPr="00B6270A">
        <w:rPr>
          <w:rFonts w:ascii="Calibri" w:hAnsi="Calibri" w:cs="Calibri"/>
          <w:sz w:val="24"/>
          <w:szCs w:val="24"/>
        </w:rPr>
        <w:t xml:space="preserve"> that Little Heath pupils live in different local authorities and identify the relevant Local Offer and family/SEND services for families who live outside Redbridge.</w:t>
      </w:r>
    </w:p>
    <w:p w14:paraId="19177F24"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Build links with relevant services and professionals and, with the family's agreement, support communication where this will help them access support.</w:t>
      </w:r>
    </w:p>
    <w:p w14:paraId="357557E1"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Know when a family's needs are outside the scope of the role and seek support from the appropriate school lead or external service.</w:t>
      </w:r>
    </w:p>
    <w:p w14:paraId="64C28009" w14:textId="15E5A1B7" w:rsidR="002765A6"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Keep a clear overview of families receiving support, agreed actions and outcomes, and review this regularly to ensure support remains appropriate and effective.</w:t>
      </w:r>
    </w:p>
    <w:p w14:paraId="45E61068" w14:textId="77777777" w:rsidR="00892417" w:rsidRPr="00892417" w:rsidRDefault="00892417" w:rsidP="00892417">
      <w:pPr>
        <w:pStyle w:val="ListBullet"/>
        <w:numPr>
          <w:ilvl w:val="0"/>
          <w:numId w:val="0"/>
        </w:numPr>
        <w:spacing w:after="30"/>
        <w:ind w:left="360"/>
        <w:rPr>
          <w:rFonts w:ascii="Calibri" w:hAnsi="Calibri" w:cs="Calibri"/>
          <w:sz w:val="24"/>
          <w:szCs w:val="24"/>
        </w:rPr>
      </w:pPr>
    </w:p>
    <w:p w14:paraId="14B6C219" w14:textId="77777777" w:rsidR="002765A6" w:rsidRPr="00892417" w:rsidRDefault="002765A6" w:rsidP="002765A6">
      <w:pPr>
        <w:pStyle w:val="Heading2"/>
        <w:rPr>
          <w:rFonts w:ascii="Calibri" w:hAnsi="Calibri" w:cs="Calibri"/>
          <w:b/>
          <w:bCs/>
          <w:color w:val="auto"/>
          <w:sz w:val="24"/>
          <w:szCs w:val="24"/>
        </w:rPr>
      </w:pPr>
      <w:r w:rsidRPr="00892417">
        <w:rPr>
          <w:rFonts w:ascii="Calibri" w:hAnsi="Calibri" w:cs="Calibri"/>
          <w:b/>
          <w:bCs/>
          <w:color w:val="auto"/>
          <w:sz w:val="24"/>
          <w:szCs w:val="24"/>
        </w:rPr>
        <w:t>Working with school and other professionals</w:t>
      </w:r>
    </w:p>
    <w:p w14:paraId="4240F0FB"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 xml:space="preserve">Work closely with class teams, Pathway Leads, the DSL/DDSLs, </w:t>
      </w:r>
      <w:proofErr w:type="spellStart"/>
      <w:r w:rsidRPr="00B6270A">
        <w:rPr>
          <w:rFonts w:ascii="Calibri" w:hAnsi="Calibri" w:cs="Calibri"/>
          <w:sz w:val="24"/>
          <w:szCs w:val="24"/>
        </w:rPr>
        <w:t>SaLT</w:t>
      </w:r>
      <w:proofErr w:type="spellEnd"/>
      <w:r w:rsidRPr="00B6270A">
        <w:rPr>
          <w:rFonts w:ascii="Calibri" w:hAnsi="Calibri" w:cs="Calibri"/>
          <w:sz w:val="24"/>
          <w:szCs w:val="24"/>
        </w:rPr>
        <w:t>, OT, nursing staff and other professionals to provide consistent support to families.</w:t>
      </w:r>
    </w:p>
    <w:p w14:paraId="506993FD"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Contribute to meetings with families and professionals, ensuring the family's views are heard and agreed actions are clear.</w:t>
      </w:r>
    </w:p>
    <w:p w14:paraId="7D5F43B2"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Support communication between home and school where there are concerns affecting a pupil's wellbeing, engagement or attendance.</w:t>
      </w:r>
    </w:p>
    <w:p w14:paraId="4AB50E5B"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Where attendance is a concern, work with identified families under the direction of the DSL to understand barriers and support agreed actions.</w:t>
      </w:r>
    </w:p>
    <w:p w14:paraId="1EF49B4B"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Share relevant information appropriately so that support for the pupil and family is joined up.</w:t>
      </w:r>
    </w:p>
    <w:p w14:paraId="28F644BE" w14:textId="77777777" w:rsidR="002765A6"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Identify common issues raised by families and share these with leaders to help improve the school's support and communication.</w:t>
      </w:r>
    </w:p>
    <w:p w14:paraId="66F1C0D2" w14:textId="77777777" w:rsidR="003A5279" w:rsidRDefault="003A5279" w:rsidP="003A5279">
      <w:pPr>
        <w:pStyle w:val="ListBullet"/>
        <w:numPr>
          <w:ilvl w:val="0"/>
          <w:numId w:val="0"/>
        </w:numPr>
        <w:tabs>
          <w:tab w:val="num" w:pos="360"/>
        </w:tabs>
        <w:spacing w:after="30"/>
        <w:ind w:left="360"/>
        <w:rPr>
          <w:rFonts w:ascii="Calibri" w:hAnsi="Calibri" w:cs="Calibri"/>
          <w:sz w:val="24"/>
          <w:szCs w:val="24"/>
        </w:rPr>
      </w:pPr>
    </w:p>
    <w:p w14:paraId="250C10D8" w14:textId="77777777" w:rsidR="00EC0E55" w:rsidRPr="00892417" w:rsidRDefault="00EC0E55" w:rsidP="003A5279">
      <w:pPr>
        <w:pStyle w:val="Heading3"/>
        <w:spacing w:before="0" w:after="0"/>
        <w:rPr>
          <w:rFonts w:ascii="Calibri" w:eastAsia="Times New Roman" w:hAnsi="Calibri" w:cs="Calibri"/>
          <w:b/>
          <w:bCs/>
          <w:color w:val="auto"/>
          <w:sz w:val="24"/>
          <w:szCs w:val="24"/>
          <w:lang w:val="en-GB"/>
        </w:rPr>
      </w:pPr>
      <w:r w:rsidRPr="00892417">
        <w:rPr>
          <w:rFonts w:ascii="Calibri" w:hAnsi="Calibri" w:cs="Calibri"/>
          <w:b/>
          <w:bCs/>
          <w:color w:val="auto"/>
          <w:sz w:val="24"/>
          <w:szCs w:val="24"/>
        </w:rPr>
        <w:t>Medical needs and medication</w:t>
      </w:r>
    </w:p>
    <w:p w14:paraId="5AEEE1DE" w14:textId="77777777" w:rsidR="00EC0E55" w:rsidRPr="00EC0E55" w:rsidRDefault="00EC0E55" w:rsidP="003A5279">
      <w:pPr>
        <w:numPr>
          <w:ilvl w:val="0"/>
          <w:numId w:val="2"/>
        </w:numPr>
        <w:spacing w:after="0" w:line="240" w:lineRule="auto"/>
        <w:rPr>
          <w:rFonts w:ascii="Calibri" w:hAnsi="Calibri" w:cs="Calibri"/>
          <w:sz w:val="24"/>
          <w:szCs w:val="28"/>
        </w:rPr>
      </w:pPr>
      <w:r w:rsidRPr="00EC0E55">
        <w:rPr>
          <w:rFonts w:ascii="Calibri" w:hAnsi="Calibri" w:cs="Calibri"/>
          <w:sz w:val="24"/>
          <w:szCs w:val="28"/>
        </w:rPr>
        <w:t>Support the day-to-day administration of the school’s medication systems, under the oversight of the Assistant Headteacher.</w:t>
      </w:r>
    </w:p>
    <w:p w14:paraId="195BF2B8" w14:textId="77777777" w:rsidR="00EC0E55" w:rsidRPr="00EC0E55" w:rsidRDefault="00EC0E55" w:rsidP="00EC0E55">
      <w:pPr>
        <w:numPr>
          <w:ilvl w:val="0"/>
          <w:numId w:val="2"/>
        </w:numPr>
        <w:spacing w:before="100" w:beforeAutospacing="1" w:after="100" w:afterAutospacing="1" w:line="240" w:lineRule="auto"/>
        <w:rPr>
          <w:rFonts w:ascii="Calibri" w:hAnsi="Calibri" w:cs="Calibri"/>
          <w:sz w:val="24"/>
          <w:szCs w:val="28"/>
        </w:rPr>
      </w:pPr>
      <w:r w:rsidRPr="00EC0E55">
        <w:rPr>
          <w:rFonts w:ascii="Calibri" w:hAnsi="Calibri" w:cs="Calibri"/>
          <w:sz w:val="24"/>
          <w:szCs w:val="28"/>
        </w:rPr>
        <w:t>Maintain medication records and ensure required checks and documentation are completed and up to date.</w:t>
      </w:r>
    </w:p>
    <w:p w14:paraId="777B33FD" w14:textId="77777777" w:rsidR="00EC0E55" w:rsidRPr="00EC0E55" w:rsidRDefault="00EC0E55" w:rsidP="00EC0E55">
      <w:pPr>
        <w:numPr>
          <w:ilvl w:val="0"/>
          <w:numId w:val="2"/>
        </w:numPr>
        <w:spacing w:before="100" w:beforeAutospacing="1" w:after="100" w:afterAutospacing="1" w:line="240" w:lineRule="auto"/>
        <w:rPr>
          <w:rFonts w:ascii="Calibri" w:hAnsi="Calibri" w:cs="Calibri"/>
          <w:sz w:val="24"/>
          <w:szCs w:val="28"/>
        </w:rPr>
      </w:pPr>
      <w:r w:rsidRPr="00EC0E55">
        <w:rPr>
          <w:rFonts w:ascii="Calibri" w:hAnsi="Calibri" w:cs="Calibri"/>
          <w:sz w:val="24"/>
          <w:szCs w:val="28"/>
        </w:rPr>
        <w:lastRenderedPageBreak/>
        <w:t>Complete routine checks of medication storage, including fridge temperature records, and report any concerns promptly.</w:t>
      </w:r>
    </w:p>
    <w:p w14:paraId="4C866520" w14:textId="77777777" w:rsidR="00EC0E55" w:rsidRPr="00EC0E55" w:rsidRDefault="00EC0E55" w:rsidP="00EC0E55">
      <w:pPr>
        <w:numPr>
          <w:ilvl w:val="0"/>
          <w:numId w:val="2"/>
        </w:numPr>
        <w:spacing w:before="100" w:beforeAutospacing="1" w:after="100" w:afterAutospacing="1" w:line="240" w:lineRule="auto"/>
        <w:rPr>
          <w:rFonts w:ascii="Calibri" w:hAnsi="Calibri" w:cs="Calibri"/>
          <w:sz w:val="24"/>
          <w:szCs w:val="28"/>
        </w:rPr>
      </w:pPr>
      <w:r w:rsidRPr="00EC0E55">
        <w:rPr>
          <w:rFonts w:ascii="Calibri" w:hAnsi="Calibri" w:cs="Calibri"/>
          <w:sz w:val="24"/>
          <w:szCs w:val="28"/>
        </w:rPr>
        <w:t>Check that Individual Healthcare Plans (IHPs), parental consent and medication information are current, following up with families where information or documentation is required.</w:t>
      </w:r>
    </w:p>
    <w:p w14:paraId="5AE24BF9" w14:textId="77777777" w:rsidR="00EC0E55" w:rsidRPr="00EC0E55" w:rsidRDefault="00EC0E55" w:rsidP="00EC0E55">
      <w:pPr>
        <w:numPr>
          <w:ilvl w:val="0"/>
          <w:numId w:val="2"/>
        </w:numPr>
        <w:spacing w:before="100" w:beforeAutospacing="1" w:after="100" w:afterAutospacing="1" w:line="240" w:lineRule="auto"/>
        <w:rPr>
          <w:rFonts w:ascii="Calibri" w:hAnsi="Calibri" w:cs="Calibri"/>
          <w:sz w:val="24"/>
          <w:szCs w:val="28"/>
        </w:rPr>
      </w:pPr>
      <w:r w:rsidRPr="00EC0E55">
        <w:rPr>
          <w:rFonts w:ascii="Calibri" w:hAnsi="Calibri" w:cs="Calibri"/>
          <w:sz w:val="24"/>
          <w:szCs w:val="28"/>
        </w:rPr>
        <w:t>Liaise with parents and carers regarding medication, IHPs and updated medical information.</w:t>
      </w:r>
    </w:p>
    <w:p w14:paraId="36897702" w14:textId="77777777" w:rsidR="00EC0E55" w:rsidRPr="00EC0E55" w:rsidRDefault="00EC0E55" w:rsidP="00EC0E55">
      <w:pPr>
        <w:numPr>
          <w:ilvl w:val="0"/>
          <w:numId w:val="2"/>
        </w:numPr>
        <w:spacing w:before="100" w:beforeAutospacing="1" w:after="100" w:afterAutospacing="1" w:line="240" w:lineRule="auto"/>
        <w:rPr>
          <w:rFonts w:ascii="Calibri" w:hAnsi="Calibri" w:cs="Calibri"/>
          <w:sz w:val="24"/>
          <w:szCs w:val="28"/>
        </w:rPr>
      </w:pPr>
      <w:r w:rsidRPr="00EC0E55">
        <w:rPr>
          <w:rFonts w:ascii="Calibri" w:hAnsi="Calibri" w:cs="Calibri"/>
          <w:sz w:val="24"/>
          <w:szCs w:val="28"/>
        </w:rPr>
        <w:t>Support medication audits and follow up identified actions, escalating any concerns or discrepancies to the appropriate lead.</w:t>
      </w:r>
    </w:p>
    <w:p w14:paraId="52A7629D" w14:textId="77777777" w:rsidR="00EC0E55" w:rsidRPr="00EC0E55" w:rsidRDefault="00EC0E55" w:rsidP="00EC0E55">
      <w:pPr>
        <w:numPr>
          <w:ilvl w:val="0"/>
          <w:numId w:val="2"/>
        </w:numPr>
        <w:spacing w:before="100" w:beforeAutospacing="1" w:after="100" w:afterAutospacing="1" w:line="240" w:lineRule="auto"/>
        <w:rPr>
          <w:rFonts w:ascii="Calibri" w:hAnsi="Calibri" w:cs="Calibri"/>
          <w:sz w:val="24"/>
          <w:szCs w:val="28"/>
        </w:rPr>
      </w:pPr>
      <w:r w:rsidRPr="00EC0E55">
        <w:rPr>
          <w:rFonts w:ascii="Calibri" w:hAnsi="Calibri" w:cs="Calibri"/>
          <w:sz w:val="24"/>
          <w:szCs w:val="28"/>
        </w:rPr>
        <w:t>Liaise with the school nursing team and other health professionals as required.</w:t>
      </w:r>
    </w:p>
    <w:p w14:paraId="0AB80538" w14:textId="096F53D2" w:rsidR="002765A6" w:rsidRPr="00964F48" w:rsidRDefault="00EC0E55" w:rsidP="00964F48">
      <w:pPr>
        <w:numPr>
          <w:ilvl w:val="0"/>
          <w:numId w:val="2"/>
        </w:numPr>
        <w:spacing w:before="100" w:beforeAutospacing="1" w:after="100" w:afterAutospacing="1" w:line="240" w:lineRule="auto"/>
        <w:rPr>
          <w:rFonts w:ascii="Calibri" w:hAnsi="Calibri" w:cs="Calibri"/>
          <w:sz w:val="24"/>
          <w:szCs w:val="28"/>
        </w:rPr>
      </w:pPr>
      <w:r w:rsidRPr="00EC0E55">
        <w:rPr>
          <w:rFonts w:ascii="Calibri" w:hAnsi="Calibri" w:cs="Calibri"/>
          <w:sz w:val="24"/>
          <w:szCs w:val="28"/>
        </w:rPr>
        <w:t>Ensure medication incidents, errors or near misses are reported and recorded in line with school procedures.</w:t>
      </w:r>
    </w:p>
    <w:p w14:paraId="50ACE0CD" w14:textId="77777777" w:rsidR="002765A6" w:rsidRPr="00892417" w:rsidRDefault="002765A6" w:rsidP="002765A6">
      <w:pPr>
        <w:pStyle w:val="Heading2"/>
        <w:rPr>
          <w:rFonts w:ascii="Calibri" w:hAnsi="Calibri" w:cs="Calibri"/>
          <w:b/>
          <w:bCs/>
          <w:color w:val="auto"/>
          <w:sz w:val="24"/>
          <w:szCs w:val="24"/>
        </w:rPr>
      </w:pPr>
      <w:r w:rsidRPr="00892417">
        <w:rPr>
          <w:rFonts w:ascii="Calibri" w:hAnsi="Calibri" w:cs="Calibri"/>
          <w:b/>
          <w:bCs/>
          <w:color w:val="auto"/>
          <w:sz w:val="24"/>
          <w:szCs w:val="24"/>
        </w:rPr>
        <w:t>Safeguarding and professional responsibilities</w:t>
      </w:r>
    </w:p>
    <w:p w14:paraId="1338FFCD" w14:textId="680BB3CE"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 xml:space="preserve">Promote the safety and wellbeing of pupils and </w:t>
      </w:r>
      <w:r w:rsidR="00491F10" w:rsidRPr="00B6270A">
        <w:rPr>
          <w:rFonts w:ascii="Calibri" w:hAnsi="Calibri" w:cs="Calibri"/>
          <w:sz w:val="24"/>
          <w:szCs w:val="24"/>
        </w:rPr>
        <w:t>always follow the school’s safeguarding and child protection procedures</w:t>
      </w:r>
      <w:r w:rsidRPr="00B6270A">
        <w:rPr>
          <w:rFonts w:ascii="Calibri" w:hAnsi="Calibri" w:cs="Calibri"/>
          <w:sz w:val="24"/>
          <w:szCs w:val="24"/>
        </w:rPr>
        <w:t>.</w:t>
      </w:r>
    </w:p>
    <w:p w14:paraId="0CBA2176"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Report safeguarding concerns promptly to the DSL/DDSL and record information clearly and factually on the CPOMS.</w:t>
      </w:r>
    </w:p>
    <w:p w14:paraId="5BA25201"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Contribute to Early Help and multi-agency work where appropriate and under the direction of the relevant school lead.</w:t>
      </w:r>
    </w:p>
    <w:p w14:paraId="7D30DBA8"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Maintain confidentiality and appropriate professional boundaries.</w:t>
      </w:r>
    </w:p>
    <w:p w14:paraId="5667C06E"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Attend relevant training, meetings and INSET and keep knowledge of family and SEND services up to date.</w:t>
      </w:r>
    </w:p>
    <w:p w14:paraId="654E144D" w14:textId="77777777" w:rsidR="002765A6" w:rsidRPr="00B6270A" w:rsidRDefault="002765A6" w:rsidP="002765A6">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Work across school sites and in family or community settings where required.</w:t>
      </w:r>
    </w:p>
    <w:p w14:paraId="2DAEBE05" w14:textId="04A39106" w:rsidR="002765A6" w:rsidRPr="00892417" w:rsidRDefault="002765A6" w:rsidP="00892417">
      <w:pPr>
        <w:pStyle w:val="ListBullet"/>
        <w:tabs>
          <w:tab w:val="num" w:pos="360"/>
        </w:tabs>
        <w:spacing w:after="30"/>
        <w:ind w:left="360" w:hanging="360"/>
        <w:rPr>
          <w:rFonts w:ascii="Calibri" w:hAnsi="Calibri" w:cs="Calibri"/>
          <w:sz w:val="24"/>
          <w:szCs w:val="24"/>
        </w:rPr>
      </w:pPr>
      <w:r w:rsidRPr="00B6270A">
        <w:rPr>
          <w:rFonts w:ascii="Calibri" w:hAnsi="Calibri" w:cs="Calibri"/>
          <w:sz w:val="24"/>
          <w:szCs w:val="24"/>
        </w:rPr>
        <w:t>Undertake other reasonable duties appropriate to the role.</w:t>
      </w:r>
    </w:p>
    <w:p w14:paraId="23BC8CA0" w14:textId="77777777" w:rsidR="002765A6" w:rsidRPr="00892417" w:rsidRDefault="002765A6" w:rsidP="002765A6">
      <w:pPr>
        <w:pStyle w:val="Heading1"/>
        <w:rPr>
          <w:rFonts w:ascii="Calibri" w:hAnsi="Calibri" w:cs="Calibri"/>
          <w:b/>
          <w:bCs/>
          <w:color w:val="auto"/>
          <w:sz w:val="32"/>
          <w:szCs w:val="32"/>
        </w:rPr>
      </w:pPr>
      <w:r w:rsidRPr="00892417">
        <w:rPr>
          <w:rFonts w:ascii="Calibri" w:hAnsi="Calibri" w:cs="Calibri"/>
          <w:b/>
          <w:bCs/>
          <w:color w:val="auto"/>
          <w:sz w:val="32"/>
          <w:szCs w:val="32"/>
        </w:rPr>
        <w:t>Safeguarding statement</w:t>
      </w:r>
    </w:p>
    <w:p w14:paraId="136BA28E" w14:textId="77777777" w:rsidR="002765A6" w:rsidRPr="00B6270A" w:rsidRDefault="002765A6" w:rsidP="002765A6">
      <w:pPr>
        <w:rPr>
          <w:rFonts w:ascii="Calibri" w:hAnsi="Calibri" w:cs="Calibri"/>
          <w:sz w:val="24"/>
          <w:szCs w:val="28"/>
        </w:rPr>
      </w:pPr>
      <w:r w:rsidRPr="00B6270A">
        <w:rPr>
          <w:rFonts w:ascii="Calibri" w:hAnsi="Calibri" w:cs="Calibri"/>
          <w:sz w:val="24"/>
          <w:szCs w:val="28"/>
        </w:rPr>
        <w:t>Little Heath School is committed to safeguarding and promoting the welfare of children, young people and vulnerable adults. The successful candidate will be expected to share this commitment and will be subject to the school's safer recruitment procedures, including an enhanced DBS check and appropriate references.</w:t>
      </w:r>
      <w:r w:rsidRPr="00B6270A">
        <w:rPr>
          <w:rFonts w:ascii="Calibri" w:hAnsi="Calibri" w:cs="Calibri"/>
          <w:color w:val="333333"/>
          <w:sz w:val="24"/>
          <w:szCs w:val="28"/>
        </w:rPr>
        <w:t xml:space="preserve"> </w:t>
      </w:r>
      <w:r w:rsidRPr="00B6270A">
        <w:rPr>
          <w:rFonts w:ascii="Calibri" w:hAnsi="Calibri" w:cs="Calibri"/>
          <w:sz w:val="24"/>
          <w:szCs w:val="28"/>
        </w:rPr>
        <w:t>In line with Keeping Children Safe in Education (</w:t>
      </w:r>
      <w:proofErr w:type="spellStart"/>
      <w:r w:rsidRPr="00B6270A">
        <w:rPr>
          <w:rFonts w:ascii="Calibri" w:hAnsi="Calibri" w:cs="Calibri"/>
          <w:sz w:val="24"/>
          <w:szCs w:val="28"/>
        </w:rPr>
        <w:t>KCSiE</w:t>
      </w:r>
      <w:proofErr w:type="spellEnd"/>
      <w:r w:rsidRPr="00B6270A">
        <w:rPr>
          <w:rFonts w:ascii="Calibri" w:hAnsi="Calibri" w:cs="Calibri"/>
          <w:sz w:val="24"/>
          <w:szCs w:val="28"/>
        </w:rPr>
        <w:t>) guidance, we may review publicly available online information as part of our recruitment process.</w:t>
      </w:r>
    </w:p>
    <w:p w14:paraId="62B21E1C" w14:textId="1CB4E036" w:rsidR="00AC76C0" w:rsidRPr="000F5781" w:rsidRDefault="002765A6" w:rsidP="00AC76C0">
      <w:pPr>
        <w:rPr>
          <w:rFonts w:ascii="Calibri" w:hAnsi="Calibri" w:cs="Calibri"/>
        </w:rPr>
      </w:pPr>
      <w:r w:rsidRPr="00B6270A">
        <w:rPr>
          <w:rFonts w:ascii="Calibri" w:hAnsi="Calibri" w:cs="Calibri"/>
          <w:sz w:val="24"/>
          <w:szCs w:val="28"/>
        </w:rPr>
        <w:br w:type="page"/>
      </w:r>
      <w:r w:rsidR="00AC76C0" w:rsidRPr="000F5781">
        <w:rPr>
          <w:rFonts w:ascii="Calibri" w:hAnsi="Calibri" w:cs="Calibri"/>
          <w:b/>
          <w:bCs/>
          <w:lang w:val="en-GB"/>
        </w:rPr>
        <w:lastRenderedPageBreak/>
        <w:t>PERSON SPECIFICATION - FAMILY SUPPORT WORKER</w:t>
      </w:r>
      <w:r w:rsidR="00E36161">
        <w:rPr>
          <w:rFonts w:ascii="Calibri" w:hAnsi="Calibri" w:cs="Calibri"/>
          <w:b/>
          <w:bCs/>
          <w:lang w:val="en-GB"/>
        </w:rPr>
        <w:t xml:space="preserve"> AND MEDICAL NEEDS CO-ORDINATOR</w:t>
      </w:r>
    </w:p>
    <w:tbl>
      <w:tblPr>
        <w:tblW w:w="10343"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1481"/>
        <w:gridCol w:w="5318"/>
        <w:gridCol w:w="3544"/>
      </w:tblGrid>
      <w:tr w:rsidR="00AC76C0" w:rsidRPr="000F5781" w14:paraId="46613570" w14:textId="77777777" w:rsidTr="00191821">
        <w:tc>
          <w:tcPr>
            <w:tcW w:w="1481" w:type="dxa"/>
            <w:tcBorders>
              <w:top w:val="single" w:sz="4" w:space="0" w:color="000000"/>
              <w:left w:val="single" w:sz="4" w:space="0" w:color="000000"/>
              <w:bottom w:val="single" w:sz="4" w:space="0" w:color="000000"/>
              <w:right w:val="single" w:sz="4" w:space="0" w:color="000000"/>
            </w:tcBorders>
            <w:shd w:val="clear" w:color="auto" w:fill="D9EAF7"/>
            <w:hideMark/>
          </w:tcPr>
          <w:p w14:paraId="663A0C89" w14:textId="77777777" w:rsidR="00AC76C0" w:rsidRPr="007B0BD7" w:rsidRDefault="00AC76C0" w:rsidP="00AC76C0">
            <w:pPr>
              <w:rPr>
                <w:rFonts w:ascii="Calibri" w:hAnsi="Calibri" w:cs="Calibri"/>
                <w:sz w:val="22"/>
                <w:szCs w:val="24"/>
                <w:lang w:val="en-GB"/>
              </w:rPr>
            </w:pPr>
            <w:r w:rsidRPr="007B0BD7">
              <w:rPr>
                <w:rFonts w:ascii="Calibri" w:hAnsi="Calibri" w:cs="Calibri"/>
                <w:b/>
                <w:bCs/>
                <w:sz w:val="22"/>
                <w:szCs w:val="24"/>
                <w:lang w:val="en-GB"/>
              </w:rPr>
              <w:t>Area</w:t>
            </w:r>
          </w:p>
        </w:tc>
        <w:tc>
          <w:tcPr>
            <w:tcW w:w="5318" w:type="dxa"/>
            <w:tcBorders>
              <w:top w:val="single" w:sz="4" w:space="0" w:color="000000"/>
              <w:left w:val="single" w:sz="4" w:space="0" w:color="000000"/>
              <w:bottom w:val="single" w:sz="4" w:space="0" w:color="000000"/>
              <w:right w:val="single" w:sz="4" w:space="0" w:color="000000"/>
            </w:tcBorders>
            <w:shd w:val="clear" w:color="auto" w:fill="D9EAF7"/>
            <w:hideMark/>
          </w:tcPr>
          <w:p w14:paraId="5BFFC0FB" w14:textId="77777777" w:rsidR="00AC76C0" w:rsidRPr="007B0BD7" w:rsidRDefault="00AC76C0" w:rsidP="00AC76C0">
            <w:pPr>
              <w:rPr>
                <w:rFonts w:ascii="Calibri" w:hAnsi="Calibri" w:cs="Calibri"/>
                <w:sz w:val="22"/>
                <w:szCs w:val="24"/>
                <w:lang w:val="en-GB"/>
              </w:rPr>
            </w:pPr>
            <w:r w:rsidRPr="007B0BD7">
              <w:rPr>
                <w:rFonts w:ascii="Calibri" w:hAnsi="Calibri" w:cs="Calibri"/>
                <w:b/>
                <w:bCs/>
                <w:sz w:val="22"/>
                <w:szCs w:val="24"/>
                <w:lang w:val="en-GB"/>
              </w:rPr>
              <w:t>Essential</w:t>
            </w:r>
          </w:p>
        </w:tc>
        <w:tc>
          <w:tcPr>
            <w:tcW w:w="3544" w:type="dxa"/>
            <w:tcBorders>
              <w:top w:val="single" w:sz="4" w:space="0" w:color="000000"/>
              <w:left w:val="single" w:sz="4" w:space="0" w:color="000000"/>
              <w:bottom w:val="single" w:sz="4" w:space="0" w:color="000000"/>
              <w:right w:val="single" w:sz="4" w:space="0" w:color="000000"/>
            </w:tcBorders>
            <w:shd w:val="clear" w:color="auto" w:fill="D9EAF7"/>
            <w:hideMark/>
          </w:tcPr>
          <w:p w14:paraId="7D9B3585" w14:textId="77777777" w:rsidR="00AC76C0" w:rsidRPr="007B0BD7" w:rsidRDefault="00AC76C0" w:rsidP="00AC76C0">
            <w:pPr>
              <w:rPr>
                <w:rFonts w:ascii="Calibri" w:hAnsi="Calibri" w:cs="Calibri"/>
                <w:sz w:val="22"/>
                <w:szCs w:val="24"/>
                <w:lang w:val="en-GB"/>
              </w:rPr>
            </w:pPr>
            <w:r w:rsidRPr="007B0BD7">
              <w:rPr>
                <w:rFonts w:ascii="Calibri" w:hAnsi="Calibri" w:cs="Calibri"/>
                <w:b/>
                <w:bCs/>
                <w:sz w:val="22"/>
                <w:szCs w:val="24"/>
                <w:lang w:val="en-GB"/>
              </w:rPr>
              <w:t>Desirable</w:t>
            </w:r>
          </w:p>
        </w:tc>
      </w:tr>
      <w:tr w:rsidR="00AC76C0" w:rsidRPr="000F5781" w14:paraId="6D25B3E9" w14:textId="77777777" w:rsidTr="00191821">
        <w:tc>
          <w:tcPr>
            <w:tcW w:w="1481" w:type="dxa"/>
            <w:tcBorders>
              <w:top w:val="single" w:sz="4" w:space="0" w:color="000000"/>
              <w:left w:val="single" w:sz="4" w:space="0" w:color="000000"/>
              <w:bottom w:val="single" w:sz="4" w:space="0" w:color="000000"/>
              <w:right w:val="single" w:sz="4" w:space="0" w:color="000000"/>
            </w:tcBorders>
            <w:shd w:val="clear" w:color="auto" w:fill="FFFFFF"/>
            <w:hideMark/>
          </w:tcPr>
          <w:p w14:paraId="1A4BE8ED" w14:textId="77777777" w:rsidR="00AC76C0" w:rsidRPr="007B0BD7" w:rsidRDefault="00AC76C0" w:rsidP="00AC76C0">
            <w:pPr>
              <w:rPr>
                <w:rFonts w:ascii="Calibri" w:hAnsi="Calibri" w:cs="Calibri"/>
                <w:sz w:val="22"/>
                <w:szCs w:val="24"/>
                <w:lang w:val="en-GB"/>
              </w:rPr>
            </w:pPr>
            <w:r w:rsidRPr="007B0BD7">
              <w:rPr>
                <w:rFonts w:ascii="Calibri" w:hAnsi="Calibri" w:cs="Calibri"/>
                <w:b/>
                <w:bCs/>
                <w:sz w:val="22"/>
                <w:szCs w:val="24"/>
                <w:lang w:val="en-GB"/>
              </w:rPr>
              <w:t>Experience</w:t>
            </w:r>
          </w:p>
        </w:tc>
        <w:tc>
          <w:tcPr>
            <w:tcW w:w="5318" w:type="dxa"/>
            <w:tcBorders>
              <w:top w:val="single" w:sz="4" w:space="0" w:color="000000"/>
              <w:left w:val="single" w:sz="4" w:space="0" w:color="000000"/>
              <w:bottom w:val="single" w:sz="4" w:space="0" w:color="000000"/>
              <w:right w:val="single" w:sz="4" w:space="0" w:color="000000"/>
            </w:tcBorders>
            <w:shd w:val="clear" w:color="auto" w:fill="FFFFFF"/>
            <w:hideMark/>
          </w:tcPr>
          <w:p w14:paraId="6D337A67" w14:textId="740D8905" w:rsidR="00AC76C0" w:rsidRPr="007B0BD7" w:rsidRDefault="00AC76C0" w:rsidP="00AC76C0">
            <w:pPr>
              <w:rPr>
                <w:rFonts w:ascii="Calibri" w:hAnsi="Calibri" w:cs="Calibri"/>
                <w:sz w:val="22"/>
                <w:lang w:val="en-GB"/>
              </w:rPr>
            </w:pPr>
            <w:r w:rsidRPr="007B0BD7">
              <w:rPr>
                <w:rFonts w:ascii="Calibri" w:hAnsi="Calibri" w:cs="Calibri"/>
                <w:sz w:val="22"/>
                <w:lang w:val="en-GB"/>
              </w:rPr>
              <w:t>• Experience of working with families, parents/carers, children or young people.</w:t>
            </w:r>
            <w:r w:rsidRPr="007B0BD7">
              <w:rPr>
                <w:rFonts w:ascii="Calibri" w:hAnsi="Calibri" w:cs="Calibri"/>
                <w:sz w:val="22"/>
                <w:lang w:val="en-GB"/>
              </w:rPr>
              <w:br/>
              <w:t>• Experience of building positive relationships with families who may need additional support.</w:t>
            </w:r>
            <w:r w:rsidRPr="007B0BD7">
              <w:rPr>
                <w:rFonts w:ascii="Calibri" w:hAnsi="Calibri" w:cs="Calibri"/>
                <w:sz w:val="22"/>
                <w:lang w:val="en-GB"/>
              </w:rPr>
              <w:br/>
              <w:t>• Experience of working with other professionals and services.</w:t>
            </w:r>
          </w:p>
        </w:tc>
        <w:tc>
          <w:tcPr>
            <w:tcW w:w="3544" w:type="dxa"/>
            <w:tcBorders>
              <w:top w:val="single" w:sz="4" w:space="0" w:color="000000"/>
              <w:left w:val="single" w:sz="4" w:space="0" w:color="000000"/>
              <w:bottom w:val="single" w:sz="4" w:space="0" w:color="000000"/>
              <w:right w:val="single" w:sz="4" w:space="0" w:color="000000"/>
            </w:tcBorders>
            <w:shd w:val="clear" w:color="auto" w:fill="FFFFFF"/>
            <w:hideMark/>
          </w:tcPr>
          <w:p w14:paraId="235B15B7" w14:textId="77777777" w:rsidR="00AC76C0" w:rsidRDefault="00AC76C0" w:rsidP="00AC76C0">
            <w:pPr>
              <w:rPr>
                <w:rFonts w:ascii="Calibri" w:hAnsi="Calibri" w:cs="Calibri"/>
                <w:sz w:val="22"/>
                <w:lang w:val="en-GB"/>
              </w:rPr>
            </w:pPr>
            <w:r w:rsidRPr="007B0BD7">
              <w:rPr>
                <w:rFonts w:ascii="Calibri" w:hAnsi="Calibri" w:cs="Calibri"/>
                <w:sz w:val="22"/>
                <w:lang w:val="en-GB"/>
              </w:rPr>
              <w:t>• Experience of SEND, family support, Early Help, education, social care or community work.</w:t>
            </w:r>
            <w:r w:rsidRPr="007B0BD7">
              <w:rPr>
                <w:rFonts w:ascii="Calibri" w:hAnsi="Calibri" w:cs="Calibri"/>
                <w:sz w:val="22"/>
                <w:lang w:val="en-GB"/>
              </w:rPr>
              <w:br/>
              <w:t>• Experience of supporting families of children or young people with autism and/or complex needs.</w:t>
            </w:r>
          </w:p>
          <w:p w14:paraId="6AEBA4FF" w14:textId="4DFF2862" w:rsidR="0009663D" w:rsidRPr="007B0BD7" w:rsidRDefault="0009663D" w:rsidP="00AC76C0">
            <w:pPr>
              <w:rPr>
                <w:rFonts w:ascii="Calibri" w:hAnsi="Calibri" w:cs="Calibri"/>
                <w:sz w:val="22"/>
                <w:lang w:val="en-GB"/>
              </w:rPr>
            </w:pPr>
            <w:r w:rsidRPr="007B0BD7">
              <w:rPr>
                <w:rFonts w:ascii="Calibri" w:hAnsi="Calibri" w:cs="Calibri"/>
                <w:sz w:val="22"/>
                <w:lang w:val="en-GB"/>
              </w:rPr>
              <w:t>•</w:t>
            </w:r>
            <w:r>
              <w:rPr>
                <w:rFonts w:ascii="Calibri" w:hAnsi="Calibri" w:cs="Calibri"/>
                <w:sz w:val="22"/>
                <w:lang w:val="en-GB"/>
              </w:rPr>
              <w:t xml:space="preserve"> </w:t>
            </w:r>
            <w:r w:rsidRPr="0009663D">
              <w:rPr>
                <w:rFonts w:ascii="Calibri" w:hAnsi="Calibri" w:cs="Calibri"/>
                <w:sz w:val="22"/>
              </w:rPr>
              <w:t>Experience of supporting the administration of medication, medical needs or healthcare plans in a school, care or similar setting.</w:t>
            </w:r>
          </w:p>
        </w:tc>
      </w:tr>
      <w:tr w:rsidR="00AC76C0" w:rsidRPr="000F5781" w14:paraId="647CB467" w14:textId="77777777" w:rsidTr="00191821">
        <w:tc>
          <w:tcPr>
            <w:tcW w:w="1481" w:type="dxa"/>
            <w:tcBorders>
              <w:top w:val="single" w:sz="4" w:space="0" w:color="000000"/>
              <w:left w:val="single" w:sz="4" w:space="0" w:color="000000"/>
              <w:bottom w:val="single" w:sz="4" w:space="0" w:color="000000"/>
              <w:right w:val="single" w:sz="4" w:space="0" w:color="000000"/>
            </w:tcBorders>
            <w:shd w:val="clear" w:color="auto" w:fill="FFFFFF"/>
            <w:hideMark/>
          </w:tcPr>
          <w:p w14:paraId="5A73D36D" w14:textId="77777777" w:rsidR="00AC76C0" w:rsidRPr="007B0BD7" w:rsidRDefault="00AC76C0" w:rsidP="00AC76C0">
            <w:pPr>
              <w:rPr>
                <w:rFonts w:ascii="Calibri" w:hAnsi="Calibri" w:cs="Calibri"/>
                <w:sz w:val="22"/>
                <w:szCs w:val="24"/>
                <w:lang w:val="en-GB"/>
              </w:rPr>
            </w:pPr>
            <w:r w:rsidRPr="007B0BD7">
              <w:rPr>
                <w:rFonts w:ascii="Calibri" w:hAnsi="Calibri" w:cs="Calibri"/>
                <w:b/>
                <w:bCs/>
                <w:sz w:val="22"/>
                <w:szCs w:val="24"/>
                <w:lang w:val="en-GB"/>
              </w:rPr>
              <w:t>Knowledge</w:t>
            </w:r>
          </w:p>
        </w:tc>
        <w:tc>
          <w:tcPr>
            <w:tcW w:w="5318" w:type="dxa"/>
            <w:tcBorders>
              <w:top w:val="single" w:sz="4" w:space="0" w:color="000000"/>
              <w:left w:val="single" w:sz="4" w:space="0" w:color="000000"/>
              <w:bottom w:val="single" w:sz="4" w:space="0" w:color="000000"/>
              <w:right w:val="single" w:sz="4" w:space="0" w:color="000000"/>
            </w:tcBorders>
            <w:shd w:val="clear" w:color="auto" w:fill="FFFFFF"/>
          </w:tcPr>
          <w:p w14:paraId="72F518D5" w14:textId="2A9C34C4" w:rsidR="007B0BD7" w:rsidRPr="007B0BD7" w:rsidRDefault="007B0BD7" w:rsidP="007B0BD7">
            <w:pPr>
              <w:spacing w:after="0" w:line="240" w:lineRule="auto"/>
              <w:rPr>
                <w:rFonts w:ascii="Calibri" w:eastAsia="Times New Roman" w:hAnsi="Calibri" w:cs="Calibri"/>
                <w:sz w:val="22"/>
                <w:lang w:val="en-GB" w:eastAsia="en-GB"/>
              </w:rPr>
            </w:pPr>
            <w:r w:rsidRPr="007B0BD7">
              <w:rPr>
                <w:rFonts w:ascii="Calibri" w:hAnsi="Calibri" w:cs="Calibri"/>
                <w:sz w:val="22"/>
                <w:lang w:val="en-GB"/>
              </w:rPr>
              <w:t xml:space="preserve">• </w:t>
            </w:r>
            <w:r w:rsidRPr="007B0BD7">
              <w:rPr>
                <w:rFonts w:ascii="Calibri" w:eastAsia="Times New Roman" w:hAnsi="Calibri" w:cs="Calibri"/>
                <w:sz w:val="22"/>
                <w:lang w:val="en-GB" w:eastAsia="en-GB"/>
              </w:rPr>
              <w:t xml:space="preserve"> Good understanding of SEND and the needs of families of children and young people with additional and complex needs.</w:t>
            </w:r>
          </w:p>
          <w:p w14:paraId="3FC68E87" w14:textId="4D7A27FC" w:rsidR="007B0BD7" w:rsidRPr="007B0BD7" w:rsidRDefault="007B0BD7" w:rsidP="007B0BD7">
            <w:pPr>
              <w:spacing w:after="0" w:line="240" w:lineRule="auto"/>
              <w:rPr>
                <w:rFonts w:ascii="Calibri" w:eastAsia="Times New Roman" w:hAnsi="Calibri" w:cs="Calibri"/>
                <w:sz w:val="22"/>
                <w:lang w:val="en-GB" w:eastAsia="en-GB"/>
              </w:rPr>
            </w:pPr>
            <w:r w:rsidRPr="007B0BD7">
              <w:rPr>
                <w:rFonts w:ascii="Calibri" w:hAnsi="Calibri" w:cs="Calibri"/>
                <w:sz w:val="22"/>
                <w:lang w:val="en-GB"/>
              </w:rPr>
              <w:t xml:space="preserve">• </w:t>
            </w:r>
            <w:r w:rsidRPr="007B0BD7">
              <w:rPr>
                <w:rFonts w:ascii="Calibri" w:eastAsia="Times New Roman" w:hAnsi="Calibri" w:cs="Calibri"/>
                <w:sz w:val="22"/>
                <w:lang w:val="en-GB" w:eastAsia="en-GB"/>
              </w:rPr>
              <w:t xml:space="preserve">  Understanding of safeguarding, Early Help, confidentiality and professional boundaries.</w:t>
            </w:r>
          </w:p>
          <w:p w14:paraId="3F56A14B" w14:textId="1A75272D" w:rsidR="007B0BD7" w:rsidRPr="007B0BD7" w:rsidRDefault="007B0BD7" w:rsidP="007B0BD7">
            <w:pPr>
              <w:spacing w:after="0" w:line="240" w:lineRule="auto"/>
              <w:rPr>
                <w:rFonts w:ascii="Calibri" w:eastAsia="Times New Roman" w:hAnsi="Calibri" w:cs="Calibri"/>
                <w:sz w:val="22"/>
                <w:lang w:val="en-GB" w:eastAsia="en-GB"/>
              </w:rPr>
            </w:pPr>
            <w:r w:rsidRPr="007B0BD7">
              <w:rPr>
                <w:rFonts w:ascii="Calibri" w:hAnsi="Calibri" w:cs="Calibri"/>
                <w:sz w:val="22"/>
                <w:lang w:val="en-GB"/>
              </w:rPr>
              <w:t xml:space="preserve">• </w:t>
            </w:r>
            <w:r w:rsidRPr="007B0BD7">
              <w:rPr>
                <w:rFonts w:ascii="Calibri" w:eastAsia="Times New Roman" w:hAnsi="Calibri" w:cs="Calibri"/>
                <w:sz w:val="22"/>
                <w:lang w:val="en-GB" w:eastAsia="en-GB"/>
              </w:rPr>
              <w:t xml:space="preserve">  Understanding of the challenges and barriers families may face in accessing support and services.</w:t>
            </w:r>
          </w:p>
          <w:p w14:paraId="79768253" w14:textId="123A9F5E" w:rsidR="007B0BD7" w:rsidRPr="007B0BD7" w:rsidRDefault="007B0BD7" w:rsidP="007B0BD7">
            <w:pPr>
              <w:spacing w:after="0" w:line="240" w:lineRule="auto"/>
              <w:rPr>
                <w:rFonts w:ascii="Calibri" w:eastAsia="Times New Roman" w:hAnsi="Calibri" w:cs="Calibri"/>
                <w:sz w:val="22"/>
                <w:lang w:val="en-GB" w:eastAsia="en-GB"/>
              </w:rPr>
            </w:pPr>
            <w:r w:rsidRPr="007B0BD7">
              <w:rPr>
                <w:rFonts w:ascii="Calibri" w:hAnsi="Calibri" w:cs="Calibri"/>
                <w:sz w:val="22"/>
                <w:lang w:val="en-GB"/>
              </w:rPr>
              <w:t xml:space="preserve">• </w:t>
            </w:r>
            <w:r w:rsidRPr="007B0BD7">
              <w:rPr>
                <w:rFonts w:ascii="Calibri" w:eastAsia="Times New Roman" w:hAnsi="Calibri" w:cs="Calibri"/>
                <w:sz w:val="22"/>
                <w:lang w:val="en-GB" w:eastAsia="en-GB"/>
              </w:rPr>
              <w:t xml:space="preserve"> Understanding of the importance of working in partnership with families and other professionals.</w:t>
            </w:r>
          </w:p>
          <w:p w14:paraId="7B9D975B" w14:textId="5DF71576" w:rsidR="00AC76C0" w:rsidRDefault="007B0BD7" w:rsidP="007B0BD7">
            <w:pPr>
              <w:rPr>
                <w:rFonts w:ascii="Calibri" w:eastAsia="Times New Roman" w:hAnsi="Calibri" w:cs="Calibri"/>
                <w:sz w:val="22"/>
                <w:lang w:val="en-GB" w:eastAsia="en-GB"/>
              </w:rPr>
            </w:pPr>
            <w:r w:rsidRPr="007B0BD7">
              <w:rPr>
                <w:rFonts w:ascii="Calibri" w:hAnsi="Calibri" w:cs="Calibri"/>
                <w:sz w:val="22"/>
                <w:lang w:val="en-GB"/>
              </w:rPr>
              <w:t xml:space="preserve">• </w:t>
            </w:r>
            <w:r w:rsidRPr="007B0BD7">
              <w:rPr>
                <w:rFonts w:ascii="Calibri" w:eastAsia="Times New Roman" w:hAnsi="Calibri" w:cs="Calibri"/>
                <w:sz w:val="22"/>
                <w:lang w:val="en-GB" w:eastAsia="en-GB"/>
              </w:rPr>
              <w:t xml:space="preserve"> Awareness of the SEND Local Offer and the range of education, health, social care and community services available to families.</w:t>
            </w:r>
          </w:p>
          <w:p w14:paraId="2882D816" w14:textId="348E9BAD" w:rsidR="0053129D" w:rsidRPr="007B0BD7" w:rsidRDefault="0053129D" w:rsidP="007B0BD7">
            <w:pPr>
              <w:rPr>
                <w:rFonts w:ascii="Calibri" w:hAnsi="Calibri" w:cs="Calibri"/>
                <w:sz w:val="22"/>
                <w:lang w:val="en-GB"/>
              </w:rPr>
            </w:pPr>
            <w:r w:rsidRPr="007B0BD7">
              <w:rPr>
                <w:rFonts w:ascii="Calibri" w:hAnsi="Calibri" w:cs="Calibri"/>
                <w:sz w:val="22"/>
                <w:lang w:val="en-GB"/>
              </w:rPr>
              <w:t>•</w:t>
            </w:r>
            <w:r>
              <w:rPr>
                <w:rFonts w:ascii="Calibri" w:hAnsi="Calibri" w:cs="Calibri"/>
                <w:sz w:val="22"/>
                <w:lang w:val="en-GB"/>
              </w:rPr>
              <w:t xml:space="preserve"> </w:t>
            </w:r>
            <w:r w:rsidRPr="0053129D">
              <w:rPr>
                <w:rFonts w:ascii="Calibri" w:hAnsi="Calibri" w:cs="Calibri"/>
                <w:sz w:val="22"/>
              </w:rPr>
              <w:t>Understanding of the importance of accurate record keeping and following agreed procedures when supporting pupils with medical needs and medication.</w:t>
            </w:r>
          </w:p>
        </w:tc>
        <w:tc>
          <w:tcPr>
            <w:tcW w:w="3544" w:type="dxa"/>
            <w:tcBorders>
              <w:top w:val="single" w:sz="4" w:space="0" w:color="000000"/>
              <w:left w:val="single" w:sz="4" w:space="0" w:color="000000"/>
              <w:bottom w:val="single" w:sz="4" w:space="0" w:color="000000"/>
              <w:right w:val="single" w:sz="4" w:space="0" w:color="000000"/>
            </w:tcBorders>
            <w:shd w:val="clear" w:color="auto" w:fill="FFFFFF"/>
            <w:hideMark/>
          </w:tcPr>
          <w:p w14:paraId="6558E10C" w14:textId="2B7A7D87" w:rsidR="000F5781" w:rsidRPr="007B0BD7" w:rsidRDefault="007B0BD7" w:rsidP="000F5781">
            <w:pPr>
              <w:rPr>
                <w:rFonts w:ascii="Calibri" w:hAnsi="Calibri" w:cs="Calibri"/>
                <w:sz w:val="22"/>
                <w:lang w:val="en-GB"/>
              </w:rPr>
            </w:pPr>
            <w:r w:rsidRPr="007B0BD7">
              <w:rPr>
                <w:rFonts w:ascii="Calibri" w:hAnsi="Calibri" w:cs="Calibri"/>
                <w:sz w:val="22"/>
                <w:lang w:val="en-GB"/>
              </w:rPr>
              <w:t xml:space="preserve">• </w:t>
            </w:r>
            <w:r w:rsidR="000F5781" w:rsidRPr="007B0BD7">
              <w:rPr>
                <w:rFonts w:ascii="Calibri" w:hAnsi="Calibri" w:cs="Calibri"/>
                <w:sz w:val="22"/>
                <w:lang w:val="en-GB"/>
              </w:rPr>
              <w:t>Knowledge and understanding of autism and complex needs.</w:t>
            </w:r>
          </w:p>
          <w:p w14:paraId="1DBE78B5" w14:textId="33161EFB" w:rsidR="000F5781" w:rsidRPr="007B0BD7" w:rsidRDefault="007B0BD7" w:rsidP="000F5781">
            <w:pPr>
              <w:rPr>
                <w:rFonts w:ascii="Calibri" w:hAnsi="Calibri" w:cs="Calibri"/>
                <w:sz w:val="22"/>
                <w:lang w:val="en-GB"/>
              </w:rPr>
            </w:pPr>
            <w:r w:rsidRPr="007B0BD7">
              <w:rPr>
                <w:rFonts w:ascii="Calibri" w:hAnsi="Calibri" w:cs="Calibri"/>
                <w:sz w:val="22"/>
                <w:lang w:val="en-GB"/>
              </w:rPr>
              <w:t xml:space="preserve">• </w:t>
            </w:r>
            <w:r w:rsidR="000F5781" w:rsidRPr="007B0BD7">
              <w:rPr>
                <w:rFonts w:ascii="Calibri" w:hAnsi="Calibri" w:cs="Calibri"/>
                <w:sz w:val="22"/>
                <w:lang w:val="en-GB"/>
              </w:rPr>
              <w:t xml:space="preserve">  Knowledge of the Redbridge SEND Local Offer and local family support services.</w:t>
            </w:r>
          </w:p>
          <w:p w14:paraId="2F296816" w14:textId="3F06A07F" w:rsidR="000F5781" w:rsidRPr="007B0BD7" w:rsidRDefault="007B0BD7" w:rsidP="000F5781">
            <w:pPr>
              <w:rPr>
                <w:rFonts w:ascii="Calibri" w:hAnsi="Calibri" w:cs="Calibri"/>
                <w:sz w:val="22"/>
                <w:lang w:val="en-GB"/>
              </w:rPr>
            </w:pPr>
            <w:r w:rsidRPr="007B0BD7">
              <w:rPr>
                <w:rFonts w:ascii="Calibri" w:hAnsi="Calibri" w:cs="Calibri"/>
                <w:sz w:val="22"/>
                <w:lang w:val="en-GB"/>
              </w:rPr>
              <w:t xml:space="preserve">• </w:t>
            </w:r>
            <w:r w:rsidR="000F5781" w:rsidRPr="007B0BD7">
              <w:rPr>
                <w:rFonts w:ascii="Calibri" w:hAnsi="Calibri" w:cs="Calibri"/>
                <w:sz w:val="22"/>
                <w:lang w:val="en-GB"/>
              </w:rPr>
              <w:t xml:space="preserve"> Knowledge of preparation for adulthood and transition support.</w:t>
            </w:r>
          </w:p>
          <w:p w14:paraId="3EA89584" w14:textId="7FA8D2B5" w:rsidR="00AC76C0" w:rsidRPr="007B0BD7" w:rsidRDefault="007B0BD7" w:rsidP="000F5781">
            <w:pPr>
              <w:rPr>
                <w:rFonts w:ascii="Calibri" w:hAnsi="Calibri" w:cs="Calibri"/>
                <w:sz w:val="22"/>
                <w:lang w:val="en-GB"/>
              </w:rPr>
            </w:pPr>
            <w:r w:rsidRPr="007B0BD7">
              <w:rPr>
                <w:rFonts w:ascii="Calibri" w:hAnsi="Calibri" w:cs="Calibri"/>
                <w:sz w:val="22"/>
                <w:lang w:val="en-GB"/>
              </w:rPr>
              <w:t xml:space="preserve">• </w:t>
            </w:r>
            <w:r w:rsidR="000F5781" w:rsidRPr="007B0BD7">
              <w:rPr>
                <w:rFonts w:ascii="Calibri" w:hAnsi="Calibri" w:cs="Calibri"/>
                <w:sz w:val="22"/>
                <w:lang w:val="en-GB"/>
              </w:rPr>
              <w:t xml:space="preserve"> Knowledge of services available across neighbouring local authorities.</w:t>
            </w:r>
          </w:p>
        </w:tc>
      </w:tr>
      <w:tr w:rsidR="00AC76C0" w:rsidRPr="000F5781" w14:paraId="2ACD7C95" w14:textId="77777777" w:rsidTr="00191821">
        <w:tc>
          <w:tcPr>
            <w:tcW w:w="1481" w:type="dxa"/>
            <w:tcBorders>
              <w:top w:val="single" w:sz="4" w:space="0" w:color="000000"/>
              <w:left w:val="single" w:sz="4" w:space="0" w:color="000000"/>
              <w:bottom w:val="single" w:sz="4" w:space="0" w:color="000000"/>
              <w:right w:val="single" w:sz="4" w:space="0" w:color="000000"/>
            </w:tcBorders>
            <w:shd w:val="clear" w:color="auto" w:fill="FFFFFF"/>
            <w:hideMark/>
          </w:tcPr>
          <w:p w14:paraId="1F21D040" w14:textId="77777777" w:rsidR="00AC76C0" w:rsidRPr="007B0BD7" w:rsidRDefault="00AC76C0" w:rsidP="00AC76C0">
            <w:pPr>
              <w:rPr>
                <w:rFonts w:ascii="Calibri" w:hAnsi="Calibri" w:cs="Calibri"/>
                <w:sz w:val="22"/>
                <w:lang w:val="en-GB"/>
              </w:rPr>
            </w:pPr>
            <w:r w:rsidRPr="007B0BD7">
              <w:rPr>
                <w:rFonts w:ascii="Calibri" w:hAnsi="Calibri" w:cs="Calibri"/>
                <w:b/>
                <w:bCs/>
                <w:sz w:val="22"/>
                <w:lang w:val="en-GB"/>
              </w:rPr>
              <w:t>Skills and qualities</w:t>
            </w:r>
          </w:p>
        </w:tc>
        <w:tc>
          <w:tcPr>
            <w:tcW w:w="5318" w:type="dxa"/>
            <w:tcBorders>
              <w:top w:val="single" w:sz="4" w:space="0" w:color="000000"/>
              <w:left w:val="single" w:sz="4" w:space="0" w:color="000000"/>
              <w:bottom w:val="single" w:sz="4" w:space="0" w:color="000000"/>
              <w:right w:val="single" w:sz="4" w:space="0" w:color="000000"/>
            </w:tcBorders>
            <w:shd w:val="clear" w:color="auto" w:fill="FFFFFF"/>
            <w:hideMark/>
          </w:tcPr>
          <w:p w14:paraId="17102C2C" w14:textId="77777777" w:rsidR="00985515" w:rsidRDefault="00AC76C0" w:rsidP="00AC76C0">
            <w:pPr>
              <w:rPr>
                <w:rFonts w:ascii="Calibri" w:hAnsi="Calibri" w:cs="Calibri"/>
                <w:sz w:val="22"/>
                <w:lang w:val="en-GB"/>
              </w:rPr>
            </w:pPr>
            <w:r w:rsidRPr="007B0BD7">
              <w:rPr>
                <w:rFonts w:ascii="Calibri" w:hAnsi="Calibri" w:cs="Calibri"/>
                <w:sz w:val="22"/>
                <w:lang w:val="en-GB"/>
              </w:rPr>
              <w:t xml:space="preserve">• Passionate about </w:t>
            </w:r>
            <w:r w:rsidR="00C127FD">
              <w:rPr>
                <w:rFonts w:ascii="Calibri" w:hAnsi="Calibri" w:cs="Calibri"/>
                <w:sz w:val="22"/>
                <w:lang w:val="en-GB"/>
              </w:rPr>
              <w:t xml:space="preserve">working with and </w:t>
            </w:r>
            <w:r w:rsidRPr="007B0BD7">
              <w:rPr>
                <w:rFonts w:ascii="Calibri" w:hAnsi="Calibri" w:cs="Calibri"/>
                <w:sz w:val="22"/>
                <w:lang w:val="en-GB"/>
              </w:rPr>
              <w:t>supporting families and improving outcomes for young people.</w:t>
            </w:r>
            <w:r w:rsidRPr="007B0BD7">
              <w:rPr>
                <w:rFonts w:ascii="Calibri" w:hAnsi="Calibri" w:cs="Calibri"/>
                <w:sz w:val="22"/>
                <w:lang w:val="en-GB"/>
              </w:rPr>
              <w:br/>
              <w:t>• Warm, approachable and non-judgemental.</w:t>
            </w:r>
            <w:r w:rsidRPr="007B0BD7">
              <w:rPr>
                <w:rFonts w:ascii="Calibri" w:hAnsi="Calibri" w:cs="Calibri"/>
                <w:sz w:val="22"/>
                <w:lang w:val="en-GB"/>
              </w:rPr>
              <w:br/>
              <w:t>• Builds positive and trusting relationships.</w:t>
            </w:r>
            <w:r w:rsidRPr="007B0BD7">
              <w:rPr>
                <w:rFonts w:ascii="Calibri" w:hAnsi="Calibri" w:cs="Calibri"/>
                <w:sz w:val="22"/>
                <w:lang w:val="en-GB"/>
              </w:rPr>
              <w:br/>
              <w:t>• Good communication and listening skills.</w:t>
            </w:r>
            <w:r w:rsidRPr="007B0BD7">
              <w:rPr>
                <w:rFonts w:ascii="Calibri" w:hAnsi="Calibri" w:cs="Calibri"/>
                <w:sz w:val="22"/>
                <w:lang w:val="en-GB"/>
              </w:rPr>
              <w:br/>
              <w:t>• Able to manage sensitive conversations calmly and respectfully.</w:t>
            </w:r>
            <w:r w:rsidRPr="007B0BD7">
              <w:rPr>
                <w:rFonts w:ascii="Calibri" w:hAnsi="Calibri" w:cs="Calibri"/>
                <w:sz w:val="22"/>
                <w:lang w:val="en-GB"/>
              </w:rPr>
              <w:br/>
              <w:t>• Resilient and able to remain professional when situations are challenging.</w:t>
            </w:r>
            <w:r w:rsidRPr="007B0BD7">
              <w:rPr>
                <w:rFonts w:ascii="Calibri" w:hAnsi="Calibri" w:cs="Calibri"/>
                <w:sz w:val="22"/>
                <w:lang w:val="en-GB"/>
              </w:rPr>
              <w:br/>
              <w:t>• Practical, organised and able to follow things through.</w:t>
            </w:r>
          </w:p>
          <w:p w14:paraId="6F3EF240" w14:textId="60F4DB3A" w:rsidR="00AC76C0" w:rsidRPr="007B0BD7" w:rsidRDefault="00C8170C" w:rsidP="00AC76C0">
            <w:pPr>
              <w:rPr>
                <w:rFonts w:ascii="Calibri" w:hAnsi="Calibri" w:cs="Calibri"/>
                <w:sz w:val="22"/>
                <w:lang w:val="en-GB"/>
              </w:rPr>
            </w:pPr>
            <w:r w:rsidRPr="007B0BD7">
              <w:rPr>
                <w:rFonts w:ascii="Calibri" w:hAnsi="Calibri" w:cs="Calibri"/>
                <w:sz w:val="22"/>
                <w:lang w:val="en-GB"/>
              </w:rPr>
              <w:t>•</w:t>
            </w:r>
            <w:r>
              <w:rPr>
                <w:rFonts w:ascii="Calibri" w:hAnsi="Calibri" w:cs="Calibri"/>
                <w:sz w:val="22"/>
                <w:lang w:val="en-GB"/>
              </w:rPr>
              <w:t xml:space="preserve"> O</w:t>
            </w:r>
            <w:proofErr w:type="spellStart"/>
            <w:r w:rsidRPr="00C8170C">
              <w:rPr>
                <w:rFonts w:ascii="Calibri" w:hAnsi="Calibri" w:cs="Calibri"/>
                <w:sz w:val="22"/>
              </w:rPr>
              <w:t>rganised</w:t>
            </w:r>
            <w:proofErr w:type="spellEnd"/>
            <w:r w:rsidRPr="00C8170C">
              <w:rPr>
                <w:rFonts w:ascii="Calibri" w:hAnsi="Calibri" w:cs="Calibri"/>
                <w:sz w:val="22"/>
              </w:rPr>
              <w:t>, and able to maintain accurate and clear records.</w:t>
            </w:r>
            <w:r w:rsidR="00AC76C0" w:rsidRPr="007B0BD7">
              <w:rPr>
                <w:rFonts w:ascii="Calibri" w:hAnsi="Calibri" w:cs="Calibri"/>
                <w:sz w:val="22"/>
                <w:lang w:val="en-GB"/>
              </w:rPr>
              <w:br/>
              <w:t>• Able to work well with families, school staff and other professionals.</w:t>
            </w:r>
          </w:p>
        </w:tc>
        <w:tc>
          <w:tcPr>
            <w:tcW w:w="3544" w:type="dxa"/>
            <w:tcBorders>
              <w:top w:val="single" w:sz="4" w:space="0" w:color="000000"/>
              <w:left w:val="single" w:sz="4" w:space="0" w:color="000000"/>
              <w:bottom w:val="single" w:sz="4" w:space="0" w:color="000000"/>
              <w:right w:val="single" w:sz="4" w:space="0" w:color="000000"/>
            </w:tcBorders>
            <w:shd w:val="clear" w:color="auto" w:fill="FFFFFF"/>
            <w:hideMark/>
          </w:tcPr>
          <w:p w14:paraId="5CE07AA2" w14:textId="77777777" w:rsidR="00AC76C0" w:rsidRPr="007B0BD7" w:rsidRDefault="00AC76C0" w:rsidP="00AC76C0">
            <w:pPr>
              <w:rPr>
                <w:rFonts w:ascii="Calibri" w:hAnsi="Calibri" w:cs="Calibri"/>
                <w:sz w:val="22"/>
                <w:lang w:val="en-GB"/>
              </w:rPr>
            </w:pPr>
          </w:p>
        </w:tc>
      </w:tr>
      <w:tr w:rsidR="00AC76C0" w:rsidRPr="000F5781" w14:paraId="6CC334E9" w14:textId="77777777" w:rsidTr="00191821">
        <w:tc>
          <w:tcPr>
            <w:tcW w:w="1481" w:type="dxa"/>
            <w:tcBorders>
              <w:top w:val="single" w:sz="4" w:space="0" w:color="000000"/>
              <w:left w:val="single" w:sz="4" w:space="0" w:color="000000"/>
              <w:bottom w:val="single" w:sz="4" w:space="0" w:color="000000"/>
              <w:right w:val="single" w:sz="4" w:space="0" w:color="000000"/>
            </w:tcBorders>
            <w:shd w:val="clear" w:color="auto" w:fill="FFFFFF"/>
            <w:hideMark/>
          </w:tcPr>
          <w:p w14:paraId="283130E7" w14:textId="12B04E45" w:rsidR="00AC76C0" w:rsidRPr="007B0BD7" w:rsidRDefault="00AC76C0" w:rsidP="00AC76C0">
            <w:pPr>
              <w:rPr>
                <w:rFonts w:ascii="Calibri" w:hAnsi="Calibri" w:cs="Calibri"/>
                <w:sz w:val="22"/>
                <w:lang w:val="en-GB"/>
              </w:rPr>
            </w:pPr>
            <w:r w:rsidRPr="007B0BD7">
              <w:rPr>
                <w:rFonts w:ascii="Calibri" w:hAnsi="Calibri" w:cs="Calibri"/>
                <w:b/>
                <w:bCs/>
                <w:sz w:val="22"/>
                <w:lang w:val="en-GB"/>
              </w:rPr>
              <w:t xml:space="preserve">Qualifications </w:t>
            </w:r>
          </w:p>
        </w:tc>
        <w:tc>
          <w:tcPr>
            <w:tcW w:w="5318" w:type="dxa"/>
            <w:tcBorders>
              <w:top w:val="single" w:sz="4" w:space="0" w:color="000000"/>
              <w:left w:val="single" w:sz="4" w:space="0" w:color="000000"/>
              <w:bottom w:val="single" w:sz="4" w:space="0" w:color="000000"/>
              <w:right w:val="single" w:sz="4" w:space="0" w:color="000000"/>
            </w:tcBorders>
            <w:shd w:val="clear" w:color="auto" w:fill="FFFFFF"/>
            <w:hideMark/>
          </w:tcPr>
          <w:p w14:paraId="022DE06B" w14:textId="77777777" w:rsidR="00AC76C0" w:rsidRPr="007B0BD7" w:rsidRDefault="00AC76C0" w:rsidP="00AC76C0">
            <w:pPr>
              <w:rPr>
                <w:rFonts w:ascii="Calibri" w:hAnsi="Calibri" w:cs="Calibri"/>
                <w:sz w:val="22"/>
                <w:lang w:val="en-GB"/>
              </w:rPr>
            </w:pPr>
            <w:r w:rsidRPr="007B0BD7">
              <w:rPr>
                <w:rFonts w:ascii="Calibri" w:hAnsi="Calibri" w:cs="Calibri"/>
                <w:sz w:val="22"/>
                <w:lang w:val="en-GB"/>
              </w:rPr>
              <w:t>• Good standard of literacy and numeracy.</w:t>
            </w:r>
            <w:r w:rsidRPr="007B0BD7">
              <w:rPr>
                <w:rFonts w:ascii="Calibri" w:hAnsi="Calibri" w:cs="Calibri"/>
                <w:sz w:val="22"/>
                <w:lang w:val="en-GB"/>
              </w:rPr>
              <w:br/>
              <w:t>• Willingness to undertake relevant training and home/community visits.</w:t>
            </w:r>
          </w:p>
        </w:tc>
        <w:tc>
          <w:tcPr>
            <w:tcW w:w="3544" w:type="dxa"/>
            <w:tcBorders>
              <w:top w:val="single" w:sz="4" w:space="0" w:color="000000"/>
              <w:left w:val="single" w:sz="4" w:space="0" w:color="000000"/>
              <w:bottom w:val="single" w:sz="4" w:space="0" w:color="000000"/>
              <w:right w:val="single" w:sz="4" w:space="0" w:color="000000"/>
            </w:tcBorders>
            <w:shd w:val="clear" w:color="auto" w:fill="FFFFFF"/>
            <w:hideMark/>
          </w:tcPr>
          <w:p w14:paraId="35071BD3" w14:textId="7F8B30A6" w:rsidR="00AC76C0" w:rsidRPr="007B0BD7" w:rsidRDefault="00AC76C0" w:rsidP="00AC76C0">
            <w:pPr>
              <w:rPr>
                <w:rFonts w:ascii="Calibri" w:hAnsi="Calibri" w:cs="Calibri"/>
                <w:sz w:val="22"/>
                <w:lang w:val="en-GB"/>
              </w:rPr>
            </w:pPr>
            <w:r w:rsidRPr="007B0BD7">
              <w:rPr>
                <w:rFonts w:ascii="Calibri" w:hAnsi="Calibri" w:cs="Calibri"/>
                <w:sz w:val="22"/>
                <w:lang w:val="en-GB"/>
              </w:rPr>
              <w:t>• Relevant qualification in family support, SEND, education, social care</w:t>
            </w:r>
            <w:r w:rsidR="001A5455">
              <w:rPr>
                <w:rFonts w:ascii="Calibri" w:hAnsi="Calibri" w:cs="Calibri"/>
                <w:sz w:val="22"/>
                <w:lang w:val="en-GB"/>
              </w:rPr>
              <w:t xml:space="preserve"> or a related area</w:t>
            </w:r>
          </w:p>
        </w:tc>
      </w:tr>
    </w:tbl>
    <w:p w14:paraId="669AD07A" w14:textId="266B203A" w:rsidR="00AC76C0" w:rsidRPr="00352DE2" w:rsidRDefault="00AC76C0">
      <w:pPr>
        <w:rPr>
          <w:rFonts w:ascii="Calibri" w:hAnsi="Calibri" w:cs="Calibri"/>
          <w:lang w:val="en-GB"/>
        </w:rPr>
      </w:pPr>
      <w:r w:rsidRPr="000F5781">
        <w:rPr>
          <w:rFonts w:ascii="Calibri" w:hAnsi="Calibri" w:cs="Calibri"/>
          <w:i/>
          <w:iCs/>
          <w:lang w:val="en-GB"/>
        </w:rPr>
        <w:t>This job description sets out the main expectations of the role and may be reviewed in line with the needs of the school.</w:t>
      </w:r>
    </w:p>
    <w:sectPr w:rsidR="00AC76C0" w:rsidRPr="00352DE2" w:rsidSect="002765A6">
      <w:pgSz w:w="12240" w:h="15840"/>
      <w:pgMar w:top="864"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023BE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98F2946"/>
    <w:multiLevelType w:val="multilevel"/>
    <w:tmpl w:val="4036DC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936863346">
    <w:abstractNumId w:val="0"/>
  </w:num>
  <w:num w:numId="2" w16cid:durableId="1261646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5A6"/>
    <w:rsid w:val="00020AB6"/>
    <w:rsid w:val="0009663D"/>
    <w:rsid w:val="000F5781"/>
    <w:rsid w:val="00131C03"/>
    <w:rsid w:val="00191821"/>
    <w:rsid w:val="001A5455"/>
    <w:rsid w:val="001F4036"/>
    <w:rsid w:val="002765A6"/>
    <w:rsid w:val="00304393"/>
    <w:rsid w:val="00352DE2"/>
    <w:rsid w:val="00370979"/>
    <w:rsid w:val="003A5279"/>
    <w:rsid w:val="003A6E6D"/>
    <w:rsid w:val="00444837"/>
    <w:rsid w:val="00491F10"/>
    <w:rsid w:val="004D5C67"/>
    <w:rsid w:val="0053129D"/>
    <w:rsid w:val="005825D1"/>
    <w:rsid w:val="00582B22"/>
    <w:rsid w:val="005D7990"/>
    <w:rsid w:val="00722C9B"/>
    <w:rsid w:val="007B0BD7"/>
    <w:rsid w:val="0087649B"/>
    <w:rsid w:val="00892417"/>
    <w:rsid w:val="00902D37"/>
    <w:rsid w:val="009533FD"/>
    <w:rsid w:val="00964F48"/>
    <w:rsid w:val="00985515"/>
    <w:rsid w:val="009E7DD0"/>
    <w:rsid w:val="00A65302"/>
    <w:rsid w:val="00AC76C0"/>
    <w:rsid w:val="00B6270A"/>
    <w:rsid w:val="00BA5DAA"/>
    <w:rsid w:val="00C127FD"/>
    <w:rsid w:val="00C70CC9"/>
    <w:rsid w:val="00C8170C"/>
    <w:rsid w:val="00CD3275"/>
    <w:rsid w:val="00E36161"/>
    <w:rsid w:val="00EB61B4"/>
    <w:rsid w:val="00EC0E55"/>
    <w:rsid w:val="00F3793C"/>
    <w:rsid w:val="00FC4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EFBC5"/>
  <w15:chartTrackingRefBased/>
  <w15:docId w15:val="{52C9C9DF-A1E8-4C1C-8857-0D77BCB7C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5A6"/>
    <w:pPr>
      <w:spacing w:after="60" w:line="276" w:lineRule="auto"/>
    </w:pPr>
    <w:rPr>
      <w:rFonts w:ascii="Arial" w:eastAsiaTheme="minorEastAsia" w:hAnsi="Arial"/>
      <w:kern w:val="0"/>
      <w:sz w:val="20"/>
      <w:szCs w:val="22"/>
      <w:lang w:val="en-US"/>
      <w14:ligatures w14:val="none"/>
    </w:rPr>
  </w:style>
  <w:style w:type="paragraph" w:styleId="Heading1">
    <w:name w:val="heading 1"/>
    <w:basedOn w:val="Normal"/>
    <w:next w:val="Normal"/>
    <w:link w:val="Heading1Char"/>
    <w:uiPriority w:val="9"/>
    <w:qFormat/>
    <w:rsid w:val="002765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65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65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65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65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65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65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65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65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5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65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65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65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65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65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65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65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65A6"/>
    <w:rPr>
      <w:rFonts w:eastAsiaTheme="majorEastAsia" w:cstheme="majorBidi"/>
      <w:color w:val="272727" w:themeColor="text1" w:themeTint="D8"/>
    </w:rPr>
  </w:style>
  <w:style w:type="paragraph" w:styleId="Title">
    <w:name w:val="Title"/>
    <w:basedOn w:val="Normal"/>
    <w:next w:val="Normal"/>
    <w:link w:val="TitleChar"/>
    <w:uiPriority w:val="10"/>
    <w:qFormat/>
    <w:rsid w:val="002765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65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65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65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65A6"/>
    <w:pPr>
      <w:spacing w:before="160"/>
      <w:jc w:val="center"/>
    </w:pPr>
    <w:rPr>
      <w:i/>
      <w:iCs/>
      <w:color w:val="404040" w:themeColor="text1" w:themeTint="BF"/>
    </w:rPr>
  </w:style>
  <w:style w:type="character" w:customStyle="1" w:styleId="QuoteChar">
    <w:name w:val="Quote Char"/>
    <w:basedOn w:val="DefaultParagraphFont"/>
    <w:link w:val="Quote"/>
    <w:uiPriority w:val="29"/>
    <w:rsid w:val="002765A6"/>
    <w:rPr>
      <w:i/>
      <w:iCs/>
      <w:color w:val="404040" w:themeColor="text1" w:themeTint="BF"/>
    </w:rPr>
  </w:style>
  <w:style w:type="paragraph" w:styleId="ListParagraph">
    <w:name w:val="List Paragraph"/>
    <w:basedOn w:val="Normal"/>
    <w:uiPriority w:val="34"/>
    <w:qFormat/>
    <w:rsid w:val="002765A6"/>
    <w:pPr>
      <w:ind w:left="720"/>
      <w:contextualSpacing/>
    </w:pPr>
  </w:style>
  <w:style w:type="character" w:styleId="IntenseEmphasis">
    <w:name w:val="Intense Emphasis"/>
    <w:basedOn w:val="DefaultParagraphFont"/>
    <w:uiPriority w:val="21"/>
    <w:qFormat/>
    <w:rsid w:val="002765A6"/>
    <w:rPr>
      <w:i/>
      <w:iCs/>
      <w:color w:val="0F4761" w:themeColor="accent1" w:themeShade="BF"/>
    </w:rPr>
  </w:style>
  <w:style w:type="paragraph" w:styleId="IntenseQuote">
    <w:name w:val="Intense Quote"/>
    <w:basedOn w:val="Normal"/>
    <w:next w:val="Normal"/>
    <w:link w:val="IntenseQuoteChar"/>
    <w:uiPriority w:val="30"/>
    <w:qFormat/>
    <w:rsid w:val="002765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65A6"/>
    <w:rPr>
      <w:i/>
      <w:iCs/>
      <w:color w:val="0F4761" w:themeColor="accent1" w:themeShade="BF"/>
    </w:rPr>
  </w:style>
  <w:style w:type="character" w:styleId="IntenseReference">
    <w:name w:val="Intense Reference"/>
    <w:basedOn w:val="DefaultParagraphFont"/>
    <w:uiPriority w:val="32"/>
    <w:qFormat/>
    <w:rsid w:val="002765A6"/>
    <w:rPr>
      <w:b/>
      <w:bCs/>
      <w:smallCaps/>
      <w:color w:val="0F4761" w:themeColor="accent1" w:themeShade="BF"/>
      <w:spacing w:val="5"/>
    </w:rPr>
  </w:style>
  <w:style w:type="paragraph" w:styleId="ListBullet">
    <w:name w:val="List Bullet"/>
    <w:basedOn w:val="Normal"/>
    <w:uiPriority w:val="99"/>
    <w:unhideWhenUsed/>
    <w:rsid w:val="002765A6"/>
    <w:pPr>
      <w:numPr>
        <w:numId w:val="1"/>
      </w:numPr>
      <w:tabs>
        <w:tab w:val="clear" w:pos="360"/>
      </w:tabs>
      <w:ind w:left="0" w:firstLine="0"/>
      <w:contextualSpacing/>
    </w:pPr>
  </w:style>
  <w:style w:type="table" w:styleId="TableGrid">
    <w:name w:val="Table Grid"/>
    <w:basedOn w:val="TableNormal"/>
    <w:uiPriority w:val="59"/>
    <w:rsid w:val="002765A6"/>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13A8AD3A278145867CFE7109B08875" ma:contentTypeVersion="18" ma:contentTypeDescription="Create a new document." ma:contentTypeScope="" ma:versionID="f4ffdbdbce70d21ef0d9220d2dba8bcb">
  <xsd:schema xmlns:xsd="http://www.w3.org/2001/XMLSchema" xmlns:xs="http://www.w3.org/2001/XMLSchema" xmlns:p="http://schemas.microsoft.com/office/2006/metadata/properties" xmlns:ns2="3fd7ca3b-5863-456a-ba11-0818cb59d28c" xmlns:ns3="5b2b6a6d-c7b9-46f5-97c8-0764f7cd08bf" targetNamespace="http://schemas.microsoft.com/office/2006/metadata/properties" ma:root="true" ma:fieldsID="d2ab219a0597a9535a5fd6aaa612a91c" ns2:_="" ns3:_="">
    <xsd:import namespace="3fd7ca3b-5863-456a-ba11-0818cb59d28c"/>
    <xsd:import namespace="5b2b6a6d-c7b9-46f5-97c8-0764f7cd08bf"/>
    <xsd:element name="properties">
      <xsd:complexType>
        <xsd:sequence>
          <xsd:element name="documentManagement">
            <xsd:complexType>
              <xsd:all>
                <xsd:element ref="ns2:SharedWithUsers" minOccurs="0"/>
                <xsd:element ref="ns3:MediaServiceMetadata" minOccurs="0"/>
                <xsd:element ref="ns3:MediaServiceFastMetadata" minOccurs="0"/>
                <xsd:element ref="ns2:SharedWithDetails" minOccurs="0"/>
                <xsd:element ref="ns3:MediaServiceAutoTags" minOccurs="0"/>
                <xsd:element ref="ns3:MediaServiceDateTake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MediaServiceSearchProperties" minOccurs="0"/>
                <xsd:element ref="ns3:MediaServiceObjectDetectorVersions" minOccurs="0"/>
                <xsd:element ref="ns3:lcf76f155ced4ddcb4097134ff3c332f" minOccurs="0"/>
                <xsd:element ref="ns2:TaxCatchAll"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7ca3b-5863-456a-ba11-0818cb59d2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6dbdb106-4c58-4494-b1d4-1b1f572f1cb6}" ma:internalName="TaxCatchAll" ma:showField="CatchAllData" ma:web="3fd7ca3b-5863-456a-ba11-0818cb59d2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2b6a6d-c7b9-46f5-97c8-0764f7cd08b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ac261b2-d366-4b08-8ec8-02f91c848fa8"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b2b6a6d-c7b9-46f5-97c8-0764f7cd08bf">
      <Terms xmlns="http://schemas.microsoft.com/office/infopath/2007/PartnerControls"/>
    </lcf76f155ced4ddcb4097134ff3c332f>
    <TaxCatchAll xmlns="3fd7ca3b-5863-456a-ba11-0818cb59d28c" xsi:nil="true"/>
  </documentManagement>
</p:properties>
</file>

<file path=customXml/itemProps1.xml><?xml version="1.0" encoding="utf-8"?>
<ds:datastoreItem xmlns:ds="http://schemas.openxmlformats.org/officeDocument/2006/customXml" ds:itemID="{03E16D8F-1E4C-4646-8B6B-EC37C3157D89}">
  <ds:schemaRefs>
    <ds:schemaRef ds:uri="http://schemas.microsoft.com/sharepoint/v3/contenttype/forms"/>
  </ds:schemaRefs>
</ds:datastoreItem>
</file>

<file path=customXml/itemProps2.xml><?xml version="1.0" encoding="utf-8"?>
<ds:datastoreItem xmlns:ds="http://schemas.openxmlformats.org/officeDocument/2006/customXml" ds:itemID="{A838F75A-CE6C-45E9-A0AE-2EEA8D3684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7ca3b-5863-456a-ba11-0818cb59d28c"/>
    <ds:schemaRef ds:uri="5b2b6a6d-c7b9-46f5-97c8-0764f7cd0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9BED39-8966-45C0-B8D8-6B8CB44A338F}">
  <ds:schemaRefs>
    <ds:schemaRef ds:uri="http://schemas.microsoft.com/office/2006/metadata/properties"/>
    <ds:schemaRef ds:uri="http://schemas.microsoft.com/office/infopath/2007/PartnerControls"/>
    <ds:schemaRef ds:uri="5b2b6a6d-c7b9-46f5-97c8-0764f7cd08bf"/>
    <ds:schemaRef ds:uri="3fd7ca3b-5863-456a-ba11-0818cb59d28c"/>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Pages>
  <Words>1333</Words>
  <Characters>7600</Characters>
  <Application>Microsoft Office Word</Application>
  <DocSecurity>0</DocSecurity>
  <Lines>63</Lines>
  <Paragraphs>17</Paragraphs>
  <ScaleCrop>false</ScaleCrop>
  <Company/>
  <LinksUpToDate>false</LinksUpToDate>
  <CharactersWithSpaces>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Kuben Reddy</dc:creator>
  <cp:keywords/>
  <dc:description/>
  <cp:lastModifiedBy>Oretta Gayle</cp:lastModifiedBy>
  <cp:revision>39</cp:revision>
  <dcterms:created xsi:type="dcterms:W3CDTF">2026-10-01T21:16:00Z</dcterms:created>
  <dcterms:modified xsi:type="dcterms:W3CDTF">2026-11-05T10:37:00Z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0x0101002313A8AD3A278145867CFE7109B08875</vt:lpwstr>
  </property>
  <property fmtid="{D5CDD505-2E9C-101B-9397-08002B2CF9AE}" pid="3" name="MediaServiceImageTags">
    <vt:lpwstr/>
  </property>
</Properties>
</file>